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19" w:rsidRPr="00C35619" w:rsidRDefault="00C35619" w:rsidP="00C35619">
      <w:pPr>
        <w:pStyle w:val="Nessunaspaziatura"/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619" w:rsidRDefault="00C35619" w:rsidP="00C35619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21906">
        <w:rPr>
          <w:rFonts w:ascii="Times New Roman" w:hAnsi="Times New Roman" w:cs="Times New Roman"/>
          <w:b/>
          <w:sz w:val="24"/>
          <w:szCs w:val="24"/>
        </w:rPr>
        <w:t xml:space="preserve">Dove stiamo andando? </w:t>
      </w:r>
      <w:r>
        <w:rPr>
          <w:rFonts w:ascii="Times New Roman" w:hAnsi="Times New Roman" w:cs="Times New Roman"/>
          <w:b/>
          <w:sz w:val="24"/>
          <w:szCs w:val="24"/>
        </w:rPr>
        <w:t>Gli obiettivi di Pastorale vocazionale</w:t>
      </w:r>
    </w:p>
    <w:p w:rsidR="00AC2B8C" w:rsidRDefault="004C3FD6" w:rsidP="000E1A25">
      <w:pPr>
        <w:pStyle w:val="Nessunaspaziatur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questo ultimo </w:t>
      </w:r>
      <w:r w:rsidR="00121906">
        <w:rPr>
          <w:rFonts w:ascii="Times New Roman" w:hAnsi="Times New Roman" w:cs="Times New Roman"/>
          <w:sz w:val="24"/>
          <w:szCs w:val="24"/>
        </w:rPr>
        <w:t xml:space="preserve">contributo </w:t>
      </w:r>
      <w:r>
        <w:rPr>
          <w:rFonts w:ascii="Times New Roman" w:hAnsi="Times New Roman" w:cs="Times New Roman"/>
          <w:sz w:val="24"/>
          <w:szCs w:val="24"/>
        </w:rPr>
        <w:t>si offre un quadro general</w:t>
      </w:r>
      <w:r w:rsidR="00E03A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sugli obiettivi che sta portando avanti l’Ufficio di </w:t>
      </w:r>
      <w:r w:rsidR="003903F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astorale vocazionale e su come </w:t>
      </w:r>
      <w:r w:rsidR="003903FE">
        <w:rPr>
          <w:rFonts w:ascii="Times New Roman" w:hAnsi="Times New Roman" w:cs="Times New Roman"/>
          <w:sz w:val="24"/>
          <w:szCs w:val="24"/>
        </w:rPr>
        <w:t xml:space="preserve">concretamente li </w:t>
      </w:r>
      <w:r>
        <w:rPr>
          <w:rFonts w:ascii="Times New Roman" w:hAnsi="Times New Roman" w:cs="Times New Roman"/>
          <w:sz w:val="24"/>
          <w:szCs w:val="24"/>
        </w:rPr>
        <w:t xml:space="preserve">sta </w:t>
      </w:r>
      <w:r w:rsidR="003903FE">
        <w:rPr>
          <w:rFonts w:ascii="Times New Roman" w:hAnsi="Times New Roman" w:cs="Times New Roman"/>
          <w:sz w:val="24"/>
          <w:szCs w:val="24"/>
        </w:rPr>
        <w:t>mettendo in atto</w:t>
      </w:r>
      <w:r>
        <w:rPr>
          <w:rFonts w:ascii="Times New Roman" w:hAnsi="Times New Roman" w:cs="Times New Roman"/>
          <w:sz w:val="24"/>
          <w:szCs w:val="24"/>
        </w:rPr>
        <w:t xml:space="preserve">. Tra gli aspetti o luoghi teologici più rilevanti due sono irrinunciabili: </w:t>
      </w:r>
      <w:r w:rsidRPr="00440B7A">
        <w:rPr>
          <w:rFonts w:ascii="Times New Roman" w:hAnsi="Times New Roman" w:cs="Times New Roman"/>
          <w:b/>
          <w:sz w:val="24"/>
          <w:szCs w:val="24"/>
        </w:rPr>
        <w:t>il lavoro in rete con la periferia</w:t>
      </w:r>
      <w:r>
        <w:rPr>
          <w:rFonts w:ascii="Times New Roman" w:hAnsi="Times New Roman" w:cs="Times New Roman"/>
          <w:sz w:val="24"/>
          <w:szCs w:val="24"/>
        </w:rPr>
        <w:t xml:space="preserve"> (vicariati, Unità Pastorali, parrocchie e altri enti) e la </w:t>
      </w:r>
      <w:r w:rsidRPr="00440B7A">
        <w:rPr>
          <w:rFonts w:ascii="Times New Roman" w:hAnsi="Times New Roman" w:cs="Times New Roman"/>
          <w:b/>
          <w:sz w:val="24"/>
          <w:szCs w:val="24"/>
        </w:rPr>
        <w:t>formazione dei formatori</w:t>
      </w:r>
      <w:r>
        <w:rPr>
          <w:rFonts w:ascii="Times New Roman" w:hAnsi="Times New Roman" w:cs="Times New Roman"/>
          <w:sz w:val="24"/>
          <w:szCs w:val="24"/>
        </w:rPr>
        <w:t>. Si è parlato di luoghi teologici perché il luogo, l’ambiente dove circola la vita</w:t>
      </w:r>
      <w:r w:rsidR="00950A14">
        <w:rPr>
          <w:rFonts w:ascii="Times New Roman" w:hAnsi="Times New Roman" w:cs="Times New Roman"/>
          <w:sz w:val="24"/>
          <w:szCs w:val="24"/>
        </w:rPr>
        <w:t>, piazza, centro, bar, oratorio,</w:t>
      </w:r>
      <w:r>
        <w:rPr>
          <w:rFonts w:ascii="Times New Roman" w:hAnsi="Times New Roman" w:cs="Times New Roman"/>
          <w:sz w:val="24"/>
          <w:szCs w:val="24"/>
        </w:rPr>
        <w:t xml:space="preserve"> è di per sé l</w:t>
      </w:r>
      <w:r w:rsidR="003D3CB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ogo teologico</w:t>
      </w:r>
      <w:r w:rsidR="003D3CB2">
        <w:rPr>
          <w:rFonts w:ascii="Times New Roman" w:hAnsi="Times New Roman" w:cs="Times New Roman"/>
          <w:sz w:val="24"/>
          <w:szCs w:val="24"/>
        </w:rPr>
        <w:t xml:space="preserve"> per eccellenza;</w:t>
      </w:r>
      <w:r>
        <w:rPr>
          <w:rFonts w:ascii="Times New Roman" w:hAnsi="Times New Roman" w:cs="Times New Roman"/>
          <w:sz w:val="24"/>
          <w:szCs w:val="24"/>
        </w:rPr>
        <w:t xml:space="preserve"> ma non basta l’ambiente</w:t>
      </w:r>
      <w:r w:rsidR="003D3CB2">
        <w:rPr>
          <w:rFonts w:ascii="Times New Roman" w:hAnsi="Times New Roman" w:cs="Times New Roman"/>
          <w:sz w:val="24"/>
          <w:szCs w:val="24"/>
        </w:rPr>
        <w:t xml:space="preserve"> per una pastorale generativa</w:t>
      </w:r>
      <w:r>
        <w:rPr>
          <w:rFonts w:ascii="Times New Roman" w:hAnsi="Times New Roman" w:cs="Times New Roman"/>
          <w:sz w:val="24"/>
          <w:szCs w:val="24"/>
        </w:rPr>
        <w:t xml:space="preserve">, anche le persone che vivono </w:t>
      </w:r>
      <w:r w:rsidR="00950A14">
        <w:rPr>
          <w:rFonts w:ascii="Times New Roman" w:hAnsi="Times New Roman" w:cs="Times New Roman"/>
          <w:sz w:val="24"/>
          <w:szCs w:val="24"/>
        </w:rPr>
        <w:t xml:space="preserve">o passano per </w:t>
      </w:r>
      <w:r w:rsidR="003D3CB2">
        <w:rPr>
          <w:rFonts w:ascii="Times New Roman" w:hAnsi="Times New Roman" w:cs="Times New Roman"/>
          <w:sz w:val="24"/>
          <w:szCs w:val="24"/>
        </w:rPr>
        <w:t xml:space="preserve">questi </w:t>
      </w:r>
      <w:r w:rsidR="00950A14">
        <w:rPr>
          <w:rFonts w:ascii="Times New Roman" w:hAnsi="Times New Roman" w:cs="Times New Roman"/>
          <w:sz w:val="24"/>
          <w:szCs w:val="24"/>
        </w:rPr>
        <w:t>spazi</w:t>
      </w:r>
      <w:r w:rsidR="003D3C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che lo sappiano o no, sono luogo teologico</w:t>
      </w:r>
      <w:r w:rsidR="003D3C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il loro modo di porsi, di essere </w:t>
      </w:r>
      <w:r w:rsidR="003D3CB2">
        <w:rPr>
          <w:rFonts w:ascii="Times New Roman" w:hAnsi="Times New Roman" w:cs="Times New Roman"/>
          <w:sz w:val="24"/>
          <w:szCs w:val="24"/>
        </w:rPr>
        <w:t xml:space="preserve">o la loro assenza narra </w:t>
      </w:r>
      <w:r>
        <w:rPr>
          <w:rFonts w:ascii="Times New Roman" w:hAnsi="Times New Roman" w:cs="Times New Roman"/>
          <w:sz w:val="24"/>
          <w:szCs w:val="24"/>
        </w:rPr>
        <w:t>una teologia in atto</w:t>
      </w:r>
      <w:r w:rsidR="003D3CB2">
        <w:rPr>
          <w:rFonts w:ascii="Times New Roman" w:hAnsi="Times New Roman" w:cs="Times New Roman"/>
          <w:sz w:val="24"/>
          <w:szCs w:val="24"/>
        </w:rPr>
        <w:t xml:space="preserve">, in evoluzione. </w:t>
      </w:r>
      <w:r w:rsidR="005066BC">
        <w:rPr>
          <w:rFonts w:ascii="Times New Roman" w:hAnsi="Times New Roman" w:cs="Times New Roman"/>
          <w:sz w:val="24"/>
          <w:szCs w:val="24"/>
        </w:rPr>
        <w:t>Per questo è importante la cura della formazione dei formatori, attraverso l’incontro con la Parola, una corretta teologia della vocazione, frutto del Concilio Vaticano II, un approfondimento delle scienze umane e dell’antropologia.</w:t>
      </w:r>
      <w:r w:rsidR="003D3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A14" w:rsidRDefault="00AC2B8C" w:rsidP="00AC2B8C">
      <w:pPr>
        <w:pStyle w:val="Nessunaspaziatur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commissione </w:t>
      </w:r>
      <w:r w:rsidRPr="00440B7A">
        <w:rPr>
          <w:rFonts w:ascii="Times New Roman" w:hAnsi="Times New Roman" w:cs="Times New Roman"/>
          <w:b/>
          <w:sz w:val="24"/>
          <w:szCs w:val="24"/>
        </w:rPr>
        <w:t>del</w:t>
      </w:r>
      <w:r w:rsidR="00134406" w:rsidRPr="00440B7A">
        <w:rPr>
          <w:rFonts w:ascii="Times New Roman" w:hAnsi="Times New Roman" w:cs="Times New Roman"/>
          <w:b/>
          <w:sz w:val="24"/>
          <w:szCs w:val="24"/>
        </w:rPr>
        <w:t>l’U</w:t>
      </w:r>
      <w:r w:rsidRPr="00440B7A">
        <w:rPr>
          <w:rFonts w:ascii="Times New Roman" w:hAnsi="Times New Roman" w:cs="Times New Roman"/>
          <w:b/>
          <w:sz w:val="24"/>
          <w:szCs w:val="24"/>
        </w:rPr>
        <w:t>DPV quest’anno, 2017-2018</w:t>
      </w:r>
      <w:r>
        <w:rPr>
          <w:rFonts w:ascii="Times New Roman" w:hAnsi="Times New Roman" w:cs="Times New Roman"/>
          <w:sz w:val="24"/>
          <w:szCs w:val="24"/>
        </w:rPr>
        <w:t xml:space="preserve">, partecipano circa </w:t>
      </w:r>
      <w:r w:rsidR="00440B7A">
        <w:rPr>
          <w:rFonts w:ascii="Times New Roman" w:hAnsi="Times New Roman" w:cs="Times New Roman"/>
          <w:sz w:val="24"/>
          <w:szCs w:val="24"/>
        </w:rPr>
        <w:t>venti</w:t>
      </w:r>
      <w:r w:rsidR="00950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persone, provenienti da diverse realtà, seminario, rappresentanti di Pastorale giovanile, religiosi e religiose, laici impegnati nella catechesi o in altri ambiti, giovani. Il numero è in calo</w:t>
      </w:r>
      <w:r w:rsidR="00C631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conformità con la diminuzione d</w:t>
      </w:r>
      <w:r w:rsidR="00C6318B">
        <w:rPr>
          <w:rFonts w:ascii="Times New Roman" w:hAnsi="Times New Roman" w:cs="Times New Roman"/>
          <w:sz w:val="24"/>
          <w:szCs w:val="24"/>
        </w:rPr>
        <w:t>elle</w:t>
      </w:r>
      <w:r>
        <w:rPr>
          <w:rFonts w:ascii="Times New Roman" w:hAnsi="Times New Roman" w:cs="Times New Roman"/>
          <w:sz w:val="24"/>
          <w:szCs w:val="24"/>
        </w:rPr>
        <w:t xml:space="preserve"> comunità religiose </w:t>
      </w:r>
      <w:r w:rsidR="00C6318B">
        <w:rPr>
          <w:rFonts w:ascii="Times New Roman" w:hAnsi="Times New Roman" w:cs="Times New Roman"/>
          <w:sz w:val="24"/>
          <w:szCs w:val="24"/>
        </w:rPr>
        <w:t xml:space="preserve">in diocesi </w:t>
      </w:r>
      <w:r>
        <w:rPr>
          <w:rFonts w:ascii="Times New Roman" w:hAnsi="Times New Roman" w:cs="Times New Roman"/>
          <w:sz w:val="24"/>
          <w:szCs w:val="24"/>
        </w:rPr>
        <w:t>ed il loro invecchiamento</w:t>
      </w:r>
      <w:r w:rsidR="007659DC">
        <w:rPr>
          <w:rFonts w:ascii="Times New Roman" w:hAnsi="Times New Roman" w:cs="Times New Roman"/>
          <w:sz w:val="24"/>
          <w:szCs w:val="24"/>
        </w:rPr>
        <w:t>, come pure dei laici nelle comunità cristiane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3CB2">
        <w:rPr>
          <w:rFonts w:ascii="Times New Roman" w:hAnsi="Times New Roman" w:cs="Times New Roman"/>
          <w:sz w:val="24"/>
          <w:szCs w:val="24"/>
        </w:rPr>
        <w:t>Il lavoro in rete con queste realtà e ciò che è più prezios</w:t>
      </w:r>
      <w:r w:rsidR="003903FE">
        <w:rPr>
          <w:rFonts w:ascii="Times New Roman" w:hAnsi="Times New Roman" w:cs="Times New Roman"/>
          <w:sz w:val="24"/>
          <w:szCs w:val="24"/>
        </w:rPr>
        <w:t>o</w:t>
      </w:r>
      <w:r w:rsidR="003D3CB2">
        <w:rPr>
          <w:rFonts w:ascii="Times New Roman" w:hAnsi="Times New Roman" w:cs="Times New Roman"/>
          <w:sz w:val="24"/>
          <w:szCs w:val="24"/>
        </w:rPr>
        <w:t xml:space="preserve"> e vitala per </w:t>
      </w:r>
      <w:r w:rsidR="00134406">
        <w:rPr>
          <w:rFonts w:ascii="Times New Roman" w:hAnsi="Times New Roman" w:cs="Times New Roman"/>
          <w:sz w:val="24"/>
          <w:szCs w:val="24"/>
        </w:rPr>
        <w:t>l’UDPV</w:t>
      </w:r>
      <w:r w:rsidR="003D3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3FE" w:rsidRDefault="005066BC" w:rsidP="00AC2B8C">
      <w:pPr>
        <w:pStyle w:val="Nessunaspaziatur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134406">
        <w:rPr>
          <w:rFonts w:ascii="Times New Roman" w:hAnsi="Times New Roman" w:cs="Times New Roman"/>
          <w:sz w:val="24"/>
          <w:szCs w:val="24"/>
        </w:rPr>
        <w:t>UDPV</w:t>
      </w:r>
      <w:r w:rsidR="00AC2B8C">
        <w:rPr>
          <w:rFonts w:ascii="Times New Roman" w:hAnsi="Times New Roman" w:cs="Times New Roman"/>
          <w:sz w:val="24"/>
          <w:szCs w:val="24"/>
        </w:rPr>
        <w:t xml:space="preserve"> </w:t>
      </w:r>
      <w:r w:rsidR="00983CC0">
        <w:rPr>
          <w:rFonts w:ascii="Times New Roman" w:hAnsi="Times New Roman" w:cs="Times New Roman"/>
          <w:sz w:val="24"/>
          <w:szCs w:val="24"/>
        </w:rPr>
        <w:t xml:space="preserve">desidera </w:t>
      </w:r>
      <w:r w:rsidR="003903FE">
        <w:rPr>
          <w:rFonts w:ascii="Times New Roman" w:hAnsi="Times New Roman" w:cs="Times New Roman"/>
          <w:sz w:val="24"/>
          <w:szCs w:val="24"/>
        </w:rPr>
        <w:t>distingue</w:t>
      </w:r>
      <w:r w:rsidR="00983CC0">
        <w:rPr>
          <w:rFonts w:ascii="Times New Roman" w:hAnsi="Times New Roman" w:cs="Times New Roman"/>
          <w:sz w:val="24"/>
          <w:szCs w:val="24"/>
        </w:rPr>
        <w:t>rsi</w:t>
      </w:r>
      <w:r w:rsidR="00AC2B8C">
        <w:rPr>
          <w:rFonts w:ascii="Times New Roman" w:hAnsi="Times New Roman" w:cs="Times New Roman"/>
          <w:sz w:val="24"/>
          <w:szCs w:val="24"/>
        </w:rPr>
        <w:t xml:space="preserve"> </w:t>
      </w:r>
      <w:r w:rsidR="003903FE">
        <w:rPr>
          <w:rFonts w:ascii="Times New Roman" w:hAnsi="Times New Roman" w:cs="Times New Roman"/>
          <w:sz w:val="24"/>
          <w:szCs w:val="24"/>
        </w:rPr>
        <w:t xml:space="preserve">per </w:t>
      </w:r>
      <w:r w:rsidR="007659DC">
        <w:rPr>
          <w:rFonts w:ascii="Times New Roman" w:hAnsi="Times New Roman" w:cs="Times New Roman"/>
          <w:sz w:val="24"/>
          <w:szCs w:val="24"/>
        </w:rPr>
        <w:t>la</w:t>
      </w:r>
      <w:r w:rsidR="003903FE">
        <w:rPr>
          <w:rFonts w:ascii="Times New Roman" w:hAnsi="Times New Roman" w:cs="Times New Roman"/>
          <w:sz w:val="24"/>
          <w:szCs w:val="24"/>
        </w:rPr>
        <w:t xml:space="preserve"> preghiera e </w:t>
      </w:r>
      <w:r w:rsidR="007659DC">
        <w:rPr>
          <w:rFonts w:ascii="Times New Roman" w:hAnsi="Times New Roman" w:cs="Times New Roman"/>
          <w:sz w:val="24"/>
          <w:szCs w:val="24"/>
        </w:rPr>
        <w:t xml:space="preserve">per </w:t>
      </w:r>
      <w:r w:rsidR="00983CC0">
        <w:rPr>
          <w:rFonts w:ascii="Times New Roman" w:hAnsi="Times New Roman" w:cs="Times New Roman"/>
          <w:sz w:val="24"/>
          <w:szCs w:val="24"/>
        </w:rPr>
        <w:t xml:space="preserve">spazio </w:t>
      </w:r>
      <w:r w:rsidR="003903FE">
        <w:rPr>
          <w:rFonts w:ascii="Times New Roman" w:hAnsi="Times New Roman" w:cs="Times New Roman"/>
          <w:sz w:val="24"/>
          <w:szCs w:val="24"/>
        </w:rPr>
        <w:t xml:space="preserve">pensante </w:t>
      </w:r>
      <w:r w:rsidR="00AC2B8C">
        <w:rPr>
          <w:rFonts w:ascii="Times New Roman" w:hAnsi="Times New Roman" w:cs="Times New Roman"/>
          <w:sz w:val="24"/>
          <w:szCs w:val="24"/>
        </w:rPr>
        <w:t xml:space="preserve">su </w:t>
      </w:r>
      <w:r w:rsidR="00AC2B8C" w:rsidRPr="003903FE">
        <w:rPr>
          <w:rFonts w:ascii="Times New Roman" w:hAnsi="Times New Roman" w:cs="Times New Roman"/>
          <w:i/>
          <w:sz w:val="24"/>
          <w:szCs w:val="24"/>
        </w:rPr>
        <w:t>come fare</w:t>
      </w:r>
      <w:r w:rsidR="00AC2B8C">
        <w:rPr>
          <w:rFonts w:ascii="Times New Roman" w:hAnsi="Times New Roman" w:cs="Times New Roman"/>
          <w:sz w:val="24"/>
          <w:szCs w:val="24"/>
        </w:rPr>
        <w:t xml:space="preserve"> Pastorale vocazionale </w:t>
      </w:r>
      <w:r w:rsidR="00950A14">
        <w:rPr>
          <w:rFonts w:ascii="Times New Roman" w:hAnsi="Times New Roman" w:cs="Times New Roman"/>
          <w:sz w:val="24"/>
          <w:szCs w:val="24"/>
        </w:rPr>
        <w:t xml:space="preserve">in diocesi </w:t>
      </w:r>
      <w:r w:rsidR="007659DC">
        <w:rPr>
          <w:rFonts w:ascii="Times New Roman" w:hAnsi="Times New Roman" w:cs="Times New Roman"/>
          <w:sz w:val="24"/>
          <w:szCs w:val="24"/>
        </w:rPr>
        <w:t xml:space="preserve">e </w:t>
      </w:r>
      <w:r w:rsidR="00950A14">
        <w:rPr>
          <w:rFonts w:ascii="Times New Roman" w:hAnsi="Times New Roman" w:cs="Times New Roman"/>
          <w:sz w:val="24"/>
          <w:szCs w:val="24"/>
        </w:rPr>
        <w:t>s</w:t>
      </w:r>
      <w:r w:rsidR="003903FE">
        <w:rPr>
          <w:rFonts w:ascii="Times New Roman" w:hAnsi="Times New Roman" w:cs="Times New Roman"/>
          <w:sz w:val="24"/>
          <w:szCs w:val="24"/>
        </w:rPr>
        <w:t>u</w:t>
      </w:r>
      <w:r w:rsidR="00950A14">
        <w:rPr>
          <w:rFonts w:ascii="Times New Roman" w:hAnsi="Times New Roman" w:cs="Times New Roman"/>
          <w:sz w:val="24"/>
          <w:szCs w:val="24"/>
        </w:rPr>
        <w:t xml:space="preserve"> </w:t>
      </w:r>
      <w:r w:rsidR="00950A14" w:rsidRPr="003903FE">
        <w:rPr>
          <w:rFonts w:ascii="Times New Roman" w:hAnsi="Times New Roman" w:cs="Times New Roman"/>
          <w:i/>
          <w:sz w:val="24"/>
          <w:szCs w:val="24"/>
        </w:rPr>
        <w:t>come proporre</w:t>
      </w:r>
      <w:r w:rsidR="00950A14">
        <w:rPr>
          <w:rFonts w:ascii="Times New Roman" w:hAnsi="Times New Roman" w:cs="Times New Roman"/>
          <w:sz w:val="24"/>
          <w:szCs w:val="24"/>
        </w:rPr>
        <w:t xml:space="preserve"> </w:t>
      </w:r>
      <w:r w:rsidR="003903FE">
        <w:rPr>
          <w:rFonts w:ascii="Times New Roman" w:hAnsi="Times New Roman" w:cs="Times New Roman"/>
          <w:sz w:val="24"/>
          <w:szCs w:val="24"/>
        </w:rPr>
        <w:t xml:space="preserve">le </w:t>
      </w:r>
      <w:r w:rsidR="00983CC0">
        <w:rPr>
          <w:rFonts w:ascii="Times New Roman" w:hAnsi="Times New Roman" w:cs="Times New Roman"/>
          <w:sz w:val="24"/>
          <w:szCs w:val="24"/>
        </w:rPr>
        <w:t xml:space="preserve">diverse </w:t>
      </w:r>
      <w:r w:rsidR="003903FE">
        <w:rPr>
          <w:rFonts w:ascii="Times New Roman" w:hAnsi="Times New Roman" w:cs="Times New Roman"/>
          <w:sz w:val="24"/>
          <w:szCs w:val="24"/>
        </w:rPr>
        <w:t>attività</w:t>
      </w:r>
      <w:r w:rsidR="00983CC0">
        <w:rPr>
          <w:rFonts w:ascii="Times New Roman" w:hAnsi="Times New Roman" w:cs="Times New Roman"/>
          <w:sz w:val="24"/>
          <w:szCs w:val="24"/>
        </w:rPr>
        <w:t xml:space="preserve">, siano esse una giornata di approfondimento della Parola, o qualcosa di più strutturato come </w:t>
      </w:r>
      <w:r w:rsidR="00950A14">
        <w:rPr>
          <w:rFonts w:ascii="Times New Roman" w:hAnsi="Times New Roman" w:cs="Times New Roman"/>
          <w:sz w:val="24"/>
          <w:szCs w:val="24"/>
        </w:rPr>
        <w:t>la veglia vocazionale diocesana</w:t>
      </w:r>
      <w:r w:rsidR="00983CC0">
        <w:rPr>
          <w:rFonts w:ascii="Times New Roman" w:hAnsi="Times New Roman" w:cs="Times New Roman"/>
          <w:sz w:val="24"/>
          <w:szCs w:val="24"/>
        </w:rPr>
        <w:t xml:space="preserve"> o </w:t>
      </w:r>
      <w:r w:rsidR="00950A14">
        <w:rPr>
          <w:rFonts w:ascii="Times New Roman" w:hAnsi="Times New Roman" w:cs="Times New Roman"/>
          <w:sz w:val="24"/>
          <w:szCs w:val="24"/>
        </w:rPr>
        <w:t>gli es</w:t>
      </w:r>
      <w:r w:rsidR="00436A3C">
        <w:rPr>
          <w:rFonts w:ascii="Times New Roman" w:hAnsi="Times New Roman" w:cs="Times New Roman"/>
          <w:sz w:val="24"/>
          <w:szCs w:val="24"/>
        </w:rPr>
        <w:t>e</w:t>
      </w:r>
      <w:r w:rsidR="00950A14">
        <w:rPr>
          <w:rFonts w:ascii="Times New Roman" w:hAnsi="Times New Roman" w:cs="Times New Roman"/>
          <w:sz w:val="24"/>
          <w:szCs w:val="24"/>
        </w:rPr>
        <w:t>rc</w:t>
      </w:r>
      <w:r w:rsidR="00436A3C">
        <w:rPr>
          <w:rFonts w:ascii="Times New Roman" w:hAnsi="Times New Roman" w:cs="Times New Roman"/>
          <w:sz w:val="24"/>
          <w:szCs w:val="24"/>
        </w:rPr>
        <w:t>i</w:t>
      </w:r>
      <w:r w:rsidR="00950A14">
        <w:rPr>
          <w:rFonts w:ascii="Times New Roman" w:hAnsi="Times New Roman" w:cs="Times New Roman"/>
          <w:sz w:val="24"/>
          <w:szCs w:val="24"/>
        </w:rPr>
        <w:t xml:space="preserve">zi </w:t>
      </w:r>
      <w:r w:rsidR="00983CC0">
        <w:rPr>
          <w:rFonts w:ascii="Times New Roman" w:hAnsi="Times New Roman" w:cs="Times New Roman"/>
          <w:sz w:val="24"/>
          <w:szCs w:val="24"/>
        </w:rPr>
        <w:t xml:space="preserve">spirituali </w:t>
      </w:r>
      <w:r w:rsidR="00950A14">
        <w:rPr>
          <w:rFonts w:ascii="Times New Roman" w:hAnsi="Times New Roman" w:cs="Times New Roman"/>
          <w:sz w:val="24"/>
          <w:szCs w:val="24"/>
        </w:rPr>
        <w:t>vocazionali</w:t>
      </w:r>
      <w:r w:rsidR="003903FE">
        <w:rPr>
          <w:rFonts w:ascii="Times New Roman" w:hAnsi="Times New Roman" w:cs="Times New Roman"/>
          <w:sz w:val="24"/>
          <w:szCs w:val="24"/>
        </w:rPr>
        <w:t>.</w:t>
      </w:r>
    </w:p>
    <w:p w:rsidR="00983CC0" w:rsidRDefault="00983CC0" w:rsidP="00AC2B8C">
      <w:pPr>
        <w:pStyle w:val="Nessunaspaziatur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stile</w:t>
      </w:r>
      <w:r w:rsidR="007659DC">
        <w:rPr>
          <w:rFonts w:ascii="Times New Roman" w:hAnsi="Times New Roman" w:cs="Times New Roman"/>
          <w:sz w:val="24"/>
          <w:szCs w:val="24"/>
        </w:rPr>
        <w:t xml:space="preserve"> l’UDPV</w:t>
      </w:r>
      <w:r>
        <w:rPr>
          <w:rFonts w:ascii="Times New Roman" w:hAnsi="Times New Roman" w:cs="Times New Roman"/>
          <w:sz w:val="24"/>
          <w:szCs w:val="24"/>
        </w:rPr>
        <w:t xml:space="preserve"> che cerca e vuole coltivare è quello </w:t>
      </w:r>
      <w:r w:rsidR="003903FE">
        <w:rPr>
          <w:rFonts w:ascii="Times New Roman" w:hAnsi="Times New Roman" w:cs="Times New Roman"/>
          <w:sz w:val="24"/>
          <w:szCs w:val="24"/>
        </w:rPr>
        <w:t>della</w:t>
      </w:r>
      <w:r w:rsidR="00950A14">
        <w:rPr>
          <w:rFonts w:ascii="Times New Roman" w:hAnsi="Times New Roman" w:cs="Times New Roman"/>
          <w:sz w:val="24"/>
          <w:szCs w:val="24"/>
        </w:rPr>
        <w:t xml:space="preserve"> </w:t>
      </w:r>
      <w:r w:rsidRPr="00983CC0">
        <w:rPr>
          <w:rFonts w:ascii="Times New Roman" w:hAnsi="Times New Roman" w:cs="Times New Roman"/>
          <w:i/>
          <w:sz w:val="24"/>
          <w:szCs w:val="24"/>
        </w:rPr>
        <w:t>communio</w:t>
      </w:r>
      <w:r>
        <w:rPr>
          <w:rFonts w:ascii="Times New Roman" w:hAnsi="Times New Roman" w:cs="Times New Roman"/>
          <w:sz w:val="24"/>
          <w:szCs w:val="24"/>
        </w:rPr>
        <w:t xml:space="preserve"> dei diversi carismi presenti in diocesi, nella logica del dono che siamo gli uni per gli altri, </w:t>
      </w:r>
      <w:r w:rsidR="00950A14">
        <w:rPr>
          <w:rFonts w:ascii="Times New Roman" w:hAnsi="Times New Roman" w:cs="Times New Roman"/>
          <w:sz w:val="24"/>
          <w:szCs w:val="24"/>
        </w:rPr>
        <w:t>lasciando</w:t>
      </w:r>
      <w:r>
        <w:rPr>
          <w:rFonts w:ascii="Times New Roman" w:hAnsi="Times New Roman" w:cs="Times New Roman"/>
          <w:sz w:val="24"/>
          <w:szCs w:val="24"/>
        </w:rPr>
        <w:t>c</w:t>
      </w:r>
      <w:r w:rsidR="00950A14">
        <w:rPr>
          <w:rFonts w:ascii="Times New Roman" w:hAnsi="Times New Roman" w:cs="Times New Roman"/>
          <w:sz w:val="24"/>
          <w:szCs w:val="24"/>
        </w:rPr>
        <w:t xml:space="preserve">i provocare e interpellare dalle voci più giovani presenti nelle varie Commissioni. </w:t>
      </w:r>
    </w:p>
    <w:p w:rsidR="00AC2B8C" w:rsidRDefault="00950A14" w:rsidP="00AC2B8C">
      <w:pPr>
        <w:pStyle w:val="Nessunaspaziatur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C2B8C">
        <w:rPr>
          <w:rFonts w:ascii="Times New Roman" w:hAnsi="Times New Roman" w:cs="Times New Roman"/>
          <w:sz w:val="24"/>
          <w:szCs w:val="24"/>
        </w:rPr>
        <w:t xml:space="preserve">n questi anni </w:t>
      </w:r>
      <w:r w:rsidR="00436A3C">
        <w:rPr>
          <w:rFonts w:ascii="Times New Roman" w:hAnsi="Times New Roman" w:cs="Times New Roman"/>
          <w:sz w:val="24"/>
          <w:szCs w:val="24"/>
        </w:rPr>
        <w:t xml:space="preserve">la Pastorale per le vocazioni </w:t>
      </w:r>
      <w:r w:rsidR="00AC2B8C">
        <w:rPr>
          <w:rFonts w:ascii="Times New Roman" w:hAnsi="Times New Roman" w:cs="Times New Roman"/>
          <w:sz w:val="24"/>
          <w:szCs w:val="24"/>
        </w:rPr>
        <w:t xml:space="preserve">ha creato delle piccole sottocommissioni con la presenza di alcuni </w:t>
      </w:r>
      <w:r w:rsidR="00AC2B8C" w:rsidRPr="00440B7A">
        <w:rPr>
          <w:rFonts w:ascii="Times New Roman" w:hAnsi="Times New Roman" w:cs="Times New Roman"/>
          <w:b/>
          <w:sz w:val="24"/>
          <w:szCs w:val="24"/>
        </w:rPr>
        <w:t>preti giovani</w:t>
      </w:r>
      <w:r w:rsidR="00AC2B8C">
        <w:rPr>
          <w:rFonts w:ascii="Times New Roman" w:hAnsi="Times New Roman" w:cs="Times New Roman"/>
          <w:sz w:val="24"/>
          <w:szCs w:val="24"/>
        </w:rPr>
        <w:t xml:space="preserve"> e </w:t>
      </w:r>
      <w:r w:rsidR="00AC2B8C" w:rsidRPr="00440B7A">
        <w:rPr>
          <w:rFonts w:ascii="Times New Roman" w:hAnsi="Times New Roman" w:cs="Times New Roman"/>
          <w:b/>
          <w:sz w:val="24"/>
          <w:szCs w:val="24"/>
        </w:rPr>
        <w:t>giovani laici</w:t>
      </w:r>
      <w:r w:rsidR="00AC2B8C">
        <w:rPr>
          <w:rFonts w:ascii="Times New Roman" w:hAnsi="Times New Roman" w:cs="Times New Roman"/>
          <w:sz w:val="24"/>
          <w:szCs w:val="24"/>
        </w:rPr>
        <w:t xml:space="preserve"> appassionati del Vangelo</w:t>
      </w:r>
      <w:r w:rsidR="007659DC">
        <w:rPr>
          <w:rFonts w:ascii="Times New Roman" w:hAnsi="Times New Roman" w:cs="Times New Roman"/>
          <w:sz w:val="24"/>
          <w:szCs w:val="24"/>
        </w:rPr>
        <w:t>,</w:t>
      </w:r>
      <w:r w:rsidR="00AC2B8C">
        <w:rPr>
          <w:rFonts w:ascii="Times New Roman" w:hAnsi="Times New Roman" w:cs="Times New Roman"/>
          <w:sz w:val="24"/>
          <w:szCs w:val="24"/>
        </w:rPr>
        <w:t xml:space="preserve"> </w:t>
      </w:r>
      <w:r w:rsidR="00C6318B">
        <w:rPr>
          <w:rFonts w:ascii="Times New Roman" w:hAnsi="Times New Roman" w:cs="Times New Roman"/>
          <w:sz w:val="24"/>
          <w:szCs w:val="24"/>
        </w:rPr>
        <w:t>ch</w:t>
      </w:r>
      <w:r w:rsidR="00AC2B8C">
        <w:rPr>
          <w:rFonts w:ascii="Times New Roman" w:hAnsi="Times New Roman" w:cs="Times New Roman"/>
          <w:sz w:val="24"/>
          <w:szCs w:val="24"/>
        </w:rPr>
        <w:t xml:space="preserve">e </w:t>
      </w:r>
      <w:r w:rsidR="00C6318B">
        <w:rPr>
          <w:rFonts w:ascii="Times New Roman" w:hAnsi="Times New Roman" w:cs="Times New Roman"/>
          <w:sz w:val="24"/>
          <w:szCs w:val="24"/>
        </w:rPr>
        <w:t xml:space="preserve">cercano </w:t>
      </w:r>
      <w:r w:rsidR="00AC2B8C">
        <w:rPr>
          <w:rFonts w:ascii="Times New Roman" w:hAnsi="Times New Roman" w:cs="Times New Roman"/>
          <w:sz w:val="24"/>
          <w:szCs w:val="24"/>
        </w:rPr>
        <w:t xml:space="preserve">di vivere </w:t>
      </w:r>
      <w:r w:rsidR="00C6318B">
        <w:rPr>
          <w:rFonts w:ascii="Times New Roman" w:hAnsi="Times New Roman" w:cs="Times New Roman"/>
          <w:sz w:val="24"/>
          <w:szCs w:val="24"/>
        </w:rPr>
        <w:t xml:space="preserve">all’interno della propria </w:t>
      </w:r>
      <w:r w:rsidR="00AC2B8C">
        <w:rPr>
          <w:rFonts w:ascii="Times New Roman" w:hAnsi="Times New Roman" w:cs="Times New Roman"/>
          <w:sz w:val="24"/>
          <w:szCs w:val="24"/>
        </w:rPr>
        <w:t>comunità cristiana una “freschezza” vocazionale.</w:t>
      </w:r>
      <w:r w:rsidR="00C63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1CC" w:rsidRPr="00AC2B8C" w:rsidRDefault="00B93134" w:rsidP="00AC2B8C">
      <w:pPr>
        <w:pStyle w:val="Nessunaspaziatur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134">
        <w:rPr>
          <w:rFonts w:ascii="Times New Roman" w:hAnsi="Times New Roman" w:cs="Times New Roman"/>
          <w:i/>
          <w:sz w:val="24"/>
          <w:szCs w:val="24"/>
        </w:rPr>
        <w:t>Perché</w:t>
      </w:r>
      <w:r w:rsidR="007659DC">
        <w:rPr>
          <w:rFonts w:ascii="Times New Roman" w:hAnsi="Times New Roman" w:cs="Times New Roman"/>
          <w:i/>
          <w:sz w:val="24"/>
          <w:szCs w:val="24"/>
        </w:rPr>
        <w:t xml:space="preserve"> si ritiene importante </w:t>
      </w:r>
      <w:r w:rsidRPr="00B93134">
        <w:rPr>
          <w:rFonts w:ascii="Times New Roman" w:hAnsi="Times New Roman" w:cs="Times New Roman"/>
          <w:i/>
          <w:sz w:val="24"/>
          <w:szCs w:val="24"/>
        </w:rPr>
        <w:t>il lavoro in rete nelle periferie?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B8C">
        <w:rPr>
          <w:rFonts w:ascii="Times New Roman" w:hAnsi="Times New Roman" w:cs="Times New Roman"/>
          <w:sz w:val="24"/>
          <w:szCs w:val="24"/>
        </w:rPr>
        <w:t>S</w:t>
      </w:r>
      <w:r w:rsidR="00134406">
        <w:rPr>
          <w:rFonts w:ascii="Times New Roman" w:hAnsi="Times New Roman" w:cs="Times New Roman"/>
          <w:sz w:val="24"/>
          <w:szCs w:val="24"/>
        </w:rPr>
        <w:t>i è c</w:t>
      </w:r>
      <w:r w:rsidR="00AC2B8C">
        <w:rPr>
          <w:rFonts w:ascii="Times New Roman" w:hAnsi="Times New Roman" w:cs="Times New Roman"/>
          <w:sz w:val="24"/>
          <w:szCs w:val="24"/>
        </w:rPr>
        <w:t>onvinti che tu</w:t>
      </w:r>
      <w:r w:rsidR="00AC01CC" w:rsidRPr="00AC2B8C">
        <w:rPr>
          <w:rFonts w:ascii="Times New Roman" w:hAnsi="Times New Roman" w:cs="Times New Roman"/>
          <w:sz w:val="24"/>
          <w:szCs w:val="24"/>
        </w:rPr>
        <w:t xml:space="preserve">tte le vocazioni, anche e soprattutto quella al ministero ordinato, nascono nel grembo di comunità di fede che le generano. È per questo che </w:t>
      </w:r>
      <w:r w:rsidR="00C6318B">
        <w:rPr>
          <w:rFonts w:ascii="Times New Roman" w:hAnsi="Times New Roman" w:cs="Times New Roman"/>
          <w:sz w:val="24"/>
          <w:szCs w:val="24"/>
        </w:rPr>
        <w:t>p</w:t>
      </w:r>
      <w:r w:rsidR="00AC01CC" w:rsidRPr="00AC2B8C">
        <w:rPr>
          <w:rFonts w:ascii="Times New Roman" w:hAnsi="Times New Roman" w:cs="Times New Roman"/>
          <w:sz w:val="24"/>
          <w:szCs w:val="24"/>
        </w:rPr>
        <w:t xml:space="preserve">arlare di </w:t>
      </w:r>
      <w:r w:rsidR="00134406">
        <w:rPr>
          <w:rFonts w:ascii="Times New Roman" w:hAnsi="Times New Roman" w:cs="Times New Roman"/>
          <w:sz w:val="24"/>
          <w:szCs w:val="24"/>
        </w:rPr>
        <w:t>P</w:t>
      </w:r>
      <w:r w:rsidR="00AC01CC" w:rsidRPr="00AC2B8C">
        <w:rPr>
          <w:rFonts w:ascii="Times New Roman" w:hAnsi="Times New Roman" w:cs="Times New Roman"/>
          <w:sz w:val="24"/>
          <w:szCs w:val="24"/>
        </w:rPr>
        <w:t xml:space="preserve">astorale vocazionale ha senso solo in stretta relazione con la vita delle parrocchie, in collaborazione con le loro iniziative, nella condivisione di una sensibilità. </w:t>
      </w:r>
    </w:p>
    <w:p w:rsidR="00AC01CC" w:rsidRPr="00AC2B8C" w:rsidRDefault="00C6318B" w:rsidP="000E1A25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Si sente</w:t>
      </w:r>
      <w:r w:rsidR="00AC01CC" w:rsidRPr="00AC2B8C">
        <w:rPr>
          <w:sz w:val="24"/>
          <w:szCs w:val="24"/>
        </w:rPr>
        <w:t xml:space="preserve"> la necessità di promuovere una </w:t>
      </w:r>
      <w:r>
        <w:rPr>
          <w:sz w:val="24"/>
          <w:szCs w:val="24"/>
        </w:rPr>
        <w:t>P</w:t>
      </w:r>
      <w:r w:rsidR="00AC01CC" w:rsidRPr="00AC2B8C">
        <w:rPr>
          <w:sz w:val="24"/>
          <w:szCs w:val="24"/>
        </w:rPr>
        <w:t xml:space="preserve">astorale vocazionale il più possibile condivisa, dal vescovo, dal presbiterio, dalle comunità cristiane con lo scopo di creare legami e sinergie con le comunità cristiane stesse e i loro pastori, di coltivare una sollecitudine vocazionale comune e condivisa in particolar modo fra confratelli, e non solo appannaggio di alcuni addetti, consapevoli che </w:t>
      </w:r>
      <w:r w:rsidR="00AC01CC" w:rsidRPr="00AC2B8C">
        <w:rPr>
          <w:i/>
          <w:sz w:val="24"/>
          <w:szCs w:val="24"/>
        </w:rPr>
        <w:t>«la vocazione cristiana, così come le vocazioni particolari, nascono in seno al popolo di Dio»</w:t>
      </w:r>
      <w:r w:rsidR="00AC01CC" w:rsidRPr="00AC2B8C">
        <w:rPr>
          <w:sz w:val="24"/>
          <w:szCs w:val="24"/>
        </w:rPr>
        <w:t xml:space="preserve">, che </w:t>
      </w:r>
      <w:r w:rsidR="00AC01CC" w:rsidRPr="00AC2B8C">
        <w:rPr>
          <w:i/>
          <w:sz w:val="24"/>
          <w:szCs w:val="24"/>
        </w:rPr>
        <w:t>«la chiamata di Dio avviene attraverso la</w:t>
      </w:r>
      <w:r w:rsidR="00134406">
        <w:rPr>
          <w:i/>
          <w:sz w:val="24"/>
          <w:szCs w:val="24"/>
        </w:rPr>
        <w:t xml:space="preserve"> </w:t>
      </w:r>
      <w:r w:rsidR="00AC01CC" w:rsidRPr="00AC2B8C">
        <w:rPr>
          <w:i/>
          <w:sz w:val="24"/>
          <w:szCs w:val="24"/>
        </w:rPr>
        <w:t>mediazione comunitaria»</w:t>
      </w:r>
      <w:r w:rsidR="00B93134">
        <w:rPr>
          <w:sz w:val="24"/>
          <w:szCs w:val="24"/>
        </w:rPr>
        <w:t>,</w:t>
      </w:r>
      <w:r w:rsidR="00AC01CC" w:rsidRPr="00AC2B8C">
        <w:rPr>
          <w:sz w:val="24"/>
          <w:szCs w:val="24"/>
        </w:rPr>
        <w:t xml:space="preserve"> ed occorre per questo </w:t>
      </w:r>
      <w:r w:rsidR="00AC01CC" w:rsidRPr="00AC2B8C">
        <w:rPr>
          <w:i/>
          <w:sz w:val="24"/>
          <w:szCs w:val="24"/>
        </w:rPr>
        <w:t>«esortare tutti i fedeli ad assumersi le loro responsabilità nella cura e ne</w:t>
      </w:r>
      <w:r w:rsidR="000D156A">
        <w:rPr>
          <w:i/>
          <w:sz w:val="24"/>
          <w:szCs w:val="24"/>
        </w:rPr>
        <w:t>l</w:t>
      </w:r>
      <w:r w:rsidR="00AC01CC" w:rsidRPr="00AC2B8C">
        <w:rPr>
          <w:i/>
          <w:sz w:val="24"/>
          <w:szCs w:val="24"/>
        </w:rPr>
        <w:t xml:space="preserve"> discernimento vocazionale»</w:t>
      </w:r>
      <w:r w:rsidR="00C972EA" w:rsidRPr="00C972EA">
        <w:rPr>
          <w:rStyle w:val="Rimandonotaapidipagina"/>
          <w:sz w:val="24"/>
          <w:szCs w:val="24"/>
        </w:rPr>
        <w:footnoteReference w:id="1"/>
      </w:r>
      <w:r w:rsidR="00AC01CC" w:rsidRPr="00AC2B8C">
        <w:rPr>
          <w:sz w:val="24"/>
          <w:szCs w:val="24"/>
        </w:rPr>
        <w:t xml:space="preserve">. </w:t>
      </w:r>
    </w:p>
    <w:p w:rsidR="00C0472C" w:rsidRDefault="000D156A" w:rsidP="00C0472C">
      <w:pPr>
        <w:pStyle w:val="Nessunaspaziatur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Perché l</w:t>
      </w:r>
      <w:r w:rsidR="00745B06" w:rsidRPr="00745B06">
        <w:rPr>
          <w:rFonts w:ascii="Times New Roman" w:hAnsi="Times New Roman" w:cs="Times New Roman"/>
          <w:i/>
          <w:sz w:val="24"/>
          <w:szCs w:val="24"/>
        </w:rPr>
        <w:t>a formazione dei formatori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 w:rsidR="00745B06" w:rsidRPr="00745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AC01CC" w:rsidRPr="00745B06">
        <w:rPr>
          <w:rFonts w:ascii="Times New Roman" w:hAnsi="Times New Roman" w:cs="Times New Roman"/>
          <w:sz w:val="24"/>
          <w:szCs w:val="24"/>
        </w:rPr>
        <w:t xml:space="preserve">urare le vocazioni significa oggi avere a cuore il </w:t>
      </w:r>
      <w:r w:rsidR="00AC01CC" w:rsidRPr="00745B06">
        <w:rPr>
          <w:rFonts w:ascii="Times New Roman" w:hAnsi="Times New Roman" w:cs="Times New Roman"/>
          <w:i/>
          <w:sz w:val="24"/>
          <w:szCs w:val="24"/>
        </w:rPr>
        <w:t>carisma dell’accompagnamento</w:t>
      </w:r>
      <w:r w:rsidR="00AC01CC" w:rsidRPr="00745B06">
        <w:rPr>
          <w:rFonts w:ascii="Times New Roman" w:hAnsi="Times New Roman" w:cs="Times New Roman"/>
          <w:sz w:val="24"/>
          <w:szCs w:val="24"/>
        </w:rPr>
        <w:t xml:space="preserve">. </w:t>
      </w:r>
      <w:r w:rsidR="00134406" w:rsidRPr="00745B06">
        <w:rPr>
          <w:rFonts w:ascii="Times New Roman" w:hAnsi="Times New Roman" w:cs="Times New Roman"/>
          <w:sz w:val="24"/>
          <w:szCs w:val="24"/>
        </w:rPr>
        <w:t>Ecco il secondo tema sul quale s</w:t>
      </w:r>
      <w:r w:rsidR="00436A3C" w:rsidRPr="00745B06">
        <w:rPr>
          <w:rFonts w:ascii="Times New Roman" w:hAnsi="Times New Roman" w:cs="Times New Roman"/>
          <w:sz w:val="24"/>
          <w:szCs w:val="24"/>
        </w:rPr>
        <w:t xml:space="preserve">i sta </w:t>
      </w:r>
      <w:r w:rsidR="00134406" w:rsidRPr="00745B06">
        <w:rPr>
          <w:rFonts w:ascii="Times New Roman" w:hAnsi="Times New Roman" w:cs="Times New Roman"/>
          <w:sz w:val="24"/>
          <w:szCs w:val="24"/>
        </w:rPr>
        <w:t>investendo molto</w:t>
      </w:r>
      <w:r w:rsidR="00C0472C">
        <w:rPr>
          <w:rFonts w:ascii="Times New Roman" w:hAnsi="Times New Roman" w:cs="Times New Roman"/>
          <w:sz w:val="24"/>
          <w:szCs w:val="24"/>
        </w:rPr>
        <w:t xml:space="preserve"> e i cristiani più addentro ai temi formativi sentono con urgenza il bisogno di avere una attrezzatura capace di mettersi in ascolto del fratello. </w:t>
      </w:r>
      <w:r w:rsidR="00440B7A">
        <w:rPr>
          <w:rFonts w:ascii="Times New Roman" w:hAnsi="Times New Roman" w:cs="Times New Roman"/>
          <w:sz w:val="24"/>
          <w:szCs w:val="24"/>
        </w:rPr>
        <w:t xml:space="preserve">Qualche anno fa </w:t>
      </w:r>
      <w:r w:rsidR="00134406" w:rsidRPr="00745B06">
        <w:rPr>
          <w:rFonts w:ascii="Times New Roman" w:hAnsi="Times New Roman" w:cs="Times New Roman"/>
          <w:sz w:val="24"/>
          <w:szCs w:val="24"/>
        </w:rPr>
        <w:t>u</w:t>
      </w:r>
      <w:r w:rsidR="00AC01CC" w:rsidRPr="00745B06">
        <w:rPr>
          <w:rFonts w:ascii="Times New Roman" w:hAnsi="Times New Roman" w:cs="Times New Roman"/>
          <w:sz w:val="24"/>
          <w:szCs w:val="24"/>
        </w:rPr>
        <w:t xml:space="preserve">na decina di preti giovani della nostra diocesi ha accolto l’invito </w:t>
      </w:r>
      <w:r w:rsidR="00436A3C" w:rsidRPr="00745B06">
        <w:rPr>
          <w:rFonts w:ascii="Times New Roman" w:hAnsi="Times New Roman" w:cs="Times New Roman"/>
          <w:sz w:val="24"/>
          <w:szCs w:val="24"/>
        </w:rPr>
        <w:t>di</w:t>
      </w:r>
      <w:r w:rsidR="00AC01CC" w:rsidRPr="00745B06">
        <w:rPr>
          <w:rFonts w:ascii="Times New Roman" w:hAnsi="Times New Roman" w:cs="Times New Roman"/>
          <w:sz w:val="24"/>
          <w:szCs w:val="24"/>
        </w:rPr>
        <w:t xml:space="preserve"> seguire un corso di formazione sul tema del discernimento spirituale tenuto presso la Facoltà Teologica di Padova.</w:t>
      </w:r>
      <w:r w:rsidR="00C04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AA7" w:rsidRPr="00A35AA7" w:rsidRDefault="00C0472C" w:rsidP="00A35AA7">
      <w:pPr>
        <w:pStyle w:val="Nessunaspaziatur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corso più sistematico sulla formazione promosso dall’UDPV, dalla Pastorale giovanile e dall’Ufficio di catechesi </w:t>
      </w:r>
      <w:r w:rsidR="00134406" w:rsidRPr="00C0472C">
        <w:rPr>
          <w:rFonts w:ascii="Times New Roman" w:hAnsi="Times New Roman" w:cs="Times New Roman"/>
          <w:sz w:val="24"/>
          <w:szCs w:val="24"/>
        </w:rPr>
        <w:t xml:space="preserve">è </w:t>
      </w:r>
      <w:r w:rsidR="00E75C9A">
        <w:rPr>
          <w:rFonts w:ascii="Times New Roman" w:hAnsi="Times New Roman" w:cs="Times New Roman"/>
          <w:sz w:val="24"/>
          <w:szCs w:val="24"/>
        </w:rPr>
        <w:t xml:space="preserve">stato </w:t>
      </w:r>
      <w:r w:rsidR="00AC01CC" w:rsidRPr="00C0472C">
        <w:rPr>
          <w:rFonts w:ascii="Times New Roman" w:hAnsi="Times New Roman" w:cs="Times New Roman"/>
          <w:sz w:val="24"/>
          <w:szCs w:val="24"/>
        </w:rPr>
        <w:t xml:space="preserve">avviato </w:t>
      </w:r>
      <w:r>
        <w:rPr>
          <w:rFonts w:ascii="Times New Roman" w:hAnsi="Times New Roman" w:cs="Times New Roman"/>
          <w:sz w:val="24"/>
          <w:szCs w:val="24"/>
        </w:rPr>
        <w:t>nel mese</w:t>
      </w:r>
      <w:r w:rsidR="00AC01CC" w:rsidRPr="00C0472C">
        <w:rPr>
          <w:rFonts w:ascii="Times New Roman" w:hAnsi="Times New Roman" w:cs="Times New Roman"/>
          <w:sz w:val="24"/>
          <w:szCs w:val="24"/>
        </w:rPr>
        <w:t xml:space="preserve"> di ottobre del 2017</w:t>
      </w:r>
      <w:r w:rsidR="00A35AA7">
        <w:rPr>
          <w:rFonts w:ascii="Times New Roman" w:hAnsi="Times New Roman" w:cs="Times New Roman"/>
          <w:sz w:val="24"/>
          <w:szCs w:val="24"/>
        </w:rPr>
        <w:t>; l’icona biblica che accompagna</w:t>
      </w:r>
      <w:r w:rsidR="00E75C9A">
        <w:rPr>
          <w:rFonts w:ascii="Times New Roman" w:hAnsi="Times New Roman" w:cs="Times New Roman"/>
          <w:sz w:val="24"/>
          <w:szCs w:val="24"/>
        </w:rPr>
        <w:t>va</w:t>
      </w:r>
      <w:r w:rsidR="00A35AA7">
        <w:rPr>
          <w:rFonts w:ascii="Times New Roman" w:hAnsi="Times New Roman" w:cs="Times New Roman"/>
          <w:sz w:val="24"/>
          <w:szCs w:val="24"/>
        </w:rPr>
        <w:t xml:space="preserve"> le </w:t>
      </w:r>
      <w:r>
        <w:rPr>
          <w:rFonts w:ascii="Times New Roman" w:hAnsi="Times New Roman" w:cs="Times New Roman"/>
          <w:sz w:val="24"/>
          <w:szCs w:val="24"/>
        </w:rPr>
        <w:t>cinque tappe</w:t>
      </w:r>
      <w:r w:rsidR="00A35AA7">
        <w:rPr>
          <w:rFonts w:ascii="Times New Roman" w:hAnsi="Times New Roman" w:cs="Times New Roman"/>
          <w:sz w:val="24"/>
          <w:szCs w:val="24"/>
        </w:rPr>
        <w:t xml:space="preserve"> </w:t>
      </w:r>
      <w:r w:rsidR="00E75C9A">
        <w:rPr>
          <w:rFonts w:ascii="Times New Roman" w:hAnsi="Times New Roman" w:cs="Times New Roman"/>
          <w:sz w:val="24"/>
          <w:szCs w:val="24"/>
        </w:rPr>
        <w:t>era l’incontro tra</w:t>
      </w:r>
      <w:r w:rsidR="00A35AA7">
        <w:rPr>
          <w:rFonts w:ascii="Times New Roman" w:hAnsi="Times New Roman" w:cs="Times New Roman"/>
          <w:sz w:val="24"/>
          <w:szCs w:val="24"/>
        </w:rPr>
        <w:t xml:space="preserve"> il diacono Filippo </w:t>
      </w:r>
      <w:r w:rsidR="00E75C9A">
        <w:rPr>
          <w:rFonts w:ascii="Times New Roman" w:hAnsi="Times New Roman" w:cs="Times New Roman"/>
          <w:sz w:val="24"/>
          <w:szCs w:val="24"/>
        </w:rPr>
        <w:t>e</w:t>
      </w:r>
      <w:r w:rsidR="00A35AA7">
        <w:rPr>
          <w:rFonts w:ascii="Times New Roman" w:hAnsi="Times New Roman" w:cs="Times New Roman"/>
          <w:sz w:val="24"/>
          <w:szCs w:val="24"/>
        </w:rPr>
        <w:t xml:space="preserve"> l’eunuco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5AA7">
        <w:rPr>
          <w:rFonts w:ascii="Times New Roman" w:hAnsi="Times New Roman" w:cs="Times New Roman"/>
          <w:sz w:val="24"/>
          <w:szCs w:val="24"/>
        </w:rPr>
        <w:t xml:space="preserve">il titolo: </w:t>
      </w:r>
      <w:r w:rsidR="00A35AA7" w:rsidRPr="00AF5D4F">
        <w:rPr>
          <w:rFonts w:ascii="Times New Roman" w:hAnsi="Times New Roman" w:cs="Times New Roman"/>
          <w:sz w:val="24"/>
          <w:szCs w:val="24"/>
        </w:rPr>
        <w:t>«</w:t>
      </w:r>
      <w:r w:rsidR="00A35AA7" w:rsidRPr="00234BAE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="00A35AA7">
        <w:rPr>
          <w:rFonts w:ascii="Times New Roman" w:hAnsi="Times New Roman" w:cs="Times New Roman"/>
          <w:sz w:val="24"/>
          <w:szCs w:val="24"/>
        </w:rPr>
        <w:t>C</w:t>
      </w:r>
      <w:r w:rsidR="00A35AA7" w:rsidRPr="00A35AA7">
        <w:rPr>
          <w:rFonts w:ascii="Times New Roman" w:hAnsi="Times New Roman" w:cs="Times New Roman"/>
          <w:sz w:val="24"/>
          <w:szCs w:val="24"/>
        </w:rPr>
        <w:t>ome potrei capire se nessuno mi guida?</w:t>
      </w:r>
      <w:r w:rsidR="00A35AA7" w:rsidRPr="00AF5D4F">
        <w:rPr>
          <w:rFonts w:ascii="Times New Roman" w:hAnsi="Times New Roman" w:cs="Times New Roman"/>
          <w:iCs/>
          <w:sz w:val="24"/>
          <w:szCs w:val="24"/>
        </w:rPr>
        <w:t>»</w:t>
      </w:r>
      <w:r w:rsidR="00A35AA7" w:rsidRPr="00A35AA7">
        <w:rPr>
          <w:rFonts w:ascii="Times New Roman" w:hAnsi="Times New Roman" w:cs="Times New Roman"/>
          <w:sz w:val="24"/>
          <w:szCs w:val="24"/>
        </w:rPr>
        <w:t xml:space="preserve"> (</w:t>
      </w:r>
      <w:r w:rsidR="00A35AA7">
        <w:rPr>
          <w:rFonts w:ascii="Times New Roman" w:hAnsi="Times New Roman" w:cs="Times New Roman"/>
          <w:sz w:val="24"/>
          <w:szCs w:val="24"/>
        </w:rPr>
        <w:t>A</w:t>
      </w:r>
      <w:r w:rsidR="00A35AA7" w:rsidRPr="00A35AA7">
        <w:rPr>
          <w:rFonts w:ascii="Times New Roman" w:hAnsi="Times New Roman" w:cs="Times New Roman"/>
          <w:sz w:val="24"/>
          <w:szCs w:val="24"/>
        </w:rPr>
        <w:t>t 8, 31).</w:t>
      </w:r>
      <w:r w:rsidR="00A35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44D" w:rsidRDefault="00EE27F4" w:rsidP="0013440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 la Commissione dell’UDPV sta </w:t>
      </w:r>
      <w:r w:rsidR="00E8244D">
        <w:rPr>
          <w:sz w:val="24"/>
          <w:szCs w:val="24"/>
        </w:rPr>
        <w:t>già pensando ai prossimi incontri sull’accompagnamento vocazionale, a</w:t>
      </w:r>
      <w:r>
        <w:rPr>
          <w:sz w:val="24"/>
          <w:szCs w:val="24"/>
        </w:rPr>
        <w:t xml:space="preserve">gli esercizi spirituali di Natale, </w:t>
      </w:r>
      <w:r w:rsidR="00E75C9A">
        <w:rPr>
          <w:sz w:val="24"/>
          <w:szCs w:val="24"/>
        </w:rPr>
        <w:t>e agli incontri del prossimo anno.</w:t>
      </w:r>
      <w:r>
        <w:rPr>
          <w:sz w:val="24"/>
          <w:szCs w:val="24"/>
        </w:rPr>
        <w:t xml:space="preserve"> </w:t>
      </w:r>
    </w:p>
    <w:p w:rsidR="00134406" w:rsidRDefault="00EE27F4" w:rsidP="0013440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L’anno </w:t>
      </w:r>
      <w:r w:rsidRPr="00E8244D">
        <w:rPr>
          <w:sz w:val="24"/>
          <w:szCs w:val="24"/>
        </w:rPr>
        <w:t>sinodale</w:t>
      </w:r>
      <w:r w:rsidRPr="0072199A">
        <w:rPr>
          <w:i/>
          <w:sz w:val="24"/>
          <w:szCs w:val="24"/>
        </w:rPr>
        <w:t>, i giovani, la fede e il discernimento vocazionale</w:t>
      </w:r>
      <w:r>
        <w:rPr>
          <w:sz w:val="24"/>
          <w:szCs w:val="24"/>
        </w:rPr>
        <w:t xml:space="preserve"> </w:t>
      </w:r>
      <w:r w:rsidR="00E8244D">
        <w:rPr>
          <w:sz w:val="24"/>
          <w:szCs w:val="24"/>
        </w:rPr>
        <w:t>è alle porte e tutta la Chiesa è chiamata a ripensarsi partendo dai giovani, offrendo loro ascolto, spazio, scelte operative</w:t>
      </w:r>
      <w:r w:rsidR="00CF6DC5">
        <w:rPr>
          <w:sz w:val="24"/>
          <w:szCs w:val="24"/>
        </w:rPr>
        <w:t>!</w:t>
      </w:r>
      <w:r w:rsidR="00E8244D">
        <w:rPr>
          <w:sz w:val="24"/>
          <w:szCs w:val="24"/>
        </w:rPr>
        <w:t xml:space="preserve"> </w:t>
      </w:r>
      <w:r w:rsidR="00CF6DC5">
        <w:rPr>
          <w:sz w:val="24"/>
          <w:szCs w:val="24"/>
        </w:rPr>
        <w:t xml:space="preserve">Certi che </w:t>
      </w:r>
      <w:r w:rsidR="00E8244D">
        <w:rPr>
          <w:sz w:val="24"/>
          <w:szCs w:val="24"/>
        </w:rPr>
        <w:t xml:space="preserve">lo </w:t>
      </w:r>
      <w:r w:rsidR="00DF692F" w:rsidRPr="00E8244D">
        <w:rPr>
          <w:sz w:val="24"/>
          <w:szCs w:val="24"/>
        </w:rPr>
        <w:t>S</w:t>
      </w:r>
      <w:r w:rsidR="00E8244D" w:rsidRPr="00E8244D">
        <w:rPr>
          <w:sz w:val="24"/>
          <w:szCs w:val="24"/>
        </w:rPr>
        <w:t>pirito</w:t>
      </w:r>
      <w:r w:rsidRPr="00DF692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che abita e </w:t>
      </w:r>
      <w:r w:rsidR="00E8244D">
        <w:rPr>
          <w:sz w:val="24"/>
          <w:szCs w:val="24"/>
        </w:rPr>
        <w:t xml:space="preserve">alita sulla </w:t>
      </w:r>
      <w:r>
        <w:rPr>
          <w:sz w:val="24"/>
          <w:szCs w:val="24"/>
        </w:rPr>
        <w:t xml:space="preserve">Chiesa </w:t>
      </w:r>
      <w:r w:rsidR="00E8244D">
        <w:rPr>
          <w:sz w:val="24"/>
          <w:szCs w:val="24"/>
        </w:rPr>
        <w:t xml:space="preserve">da duemila anni a questa parte </w:t>
      </w:r>
      <w:r w:rsidR="00972827">
        <w:rPr>
          <w:sz w:val="24"/>
          <w:szCs w:val="24"/>
        </w:rPr>
        <w:t xml:space="preserve">continuerà a guidarci </w:t>
      </w:r>
      <w:r w:rsidR="00DF692F">
        <w:rPr>
          <w:sz w:val="24"/>
          <w:szCs w:val="24"/>
        </w:rPr>
        <w:t xml:space="preserve">per </w:t>
      </w:r>
      <w:r w:rsidR="00CF6DC5">
        <w:rPr>
          <w:sz w:val="24"/>
          <w:szCs w:val="24"/>
        </w:rPr>
        <w:t xml:space="preserve">poter testimoniare con franchezza </w:t>
      </w:r>
      <w:bookmarkStart w:id="0" w:name="_GoBack"/>
      <w:bookmarkEnd w:id="0"/>
      <w:r w:rsidR="00DF692F">
        <w:rPr>
          <w:sz w:val="24"/>
          <w:szCs w:val="24"/>
        </w:rPr>
        <w:t xml:space="preserve">Colui che </w:t>
      </w:r>
      <w:r w:rsidR="00DF692F" w:rsidRPr="00AF5D4F">
        <w:rPr>
          <w:sz w:val="24"/>
          <w:szCs w:val="24"/>
        </w:rPr>
        <w:t>«</w:t>
      </w:r>
      <w:r w:rsidR="00DF692F">
        <w:rPr>
          <w:sz w:val="24"/>
          <w:szCs w:val="24"/>
        </w:rPr>
        <w:t>Via, Verità e Vita</w:t>
      </w:r>
      <w:r w:rsidR="00DF692F" w:rsidRPr="00AF5D4F">
        <w:rPr>
          <w:iCs/>
          <w:sz w:val="24"/>
          <w:szCs w:val="24"/>
        </w:rPr>
        <w:t>»</w:t>
      </w:r>
      <w:r w:rsidR="00DF692F">
        <w:rPr>
          <w:sz w:val="24"/>
          <w:szCs w:val="24"/>
        </w:rPr>
        <w:t xml:space="preserve"> (Gv 14,6)</w:t>
      </w:r>
      <w:r>
        <w:rPr>
          <w:sz w:val="24"/>
          <w:szCs w:val="24"/>
        </w:rPr>
        <w:t xml:space="preserve">. </w:t>
      </w:r>
    </w:p>
    <w:p w:rsidR="00121906" w:rsidRDefault="00121906" w:rsidP="00121906">
      <w:pPr>
        <w:spacing w:after="0" w:line="36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Don Gianni Magrin</w:t>
      </w:r>
    </w:p>
    <w:sectPr w:rsidR="0012190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FF" w:rsidRDefault="003726FF" w:rsidP="009512E9">
      <w:pPr>
        <w:spacing w:after="0" w:line="240" w:lineRule="auto"/>
      </w:pPr>
      <w:r>
        <w:separator/>
      </w:r>
    </w:p>
  </w:endnote>
  <w:endnote w:type="continuationSeparator" w:id="0">
    <w:p w:rsidR="003726FF" w:rsidRDefault="003726FF" w:rsidP="0095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239120"/>
      <w:docPartObj>
        <w:docPartGallery w:val="Page Numbers (Bottom of Page)"/>
        <w:docPartUnique/>
      </w:docPartObj>
    </w:sdtPr>
    <w:sdtEndPr/>
    <w:sdtContent>
      <w:p w:rsidR="001E14A7" w:rsidRDefault="001E14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DC5">
          <w:rPr>
            <w:noProof/>
          </w:rPr>
          <w:t>2</w:t>
        </w:r>
        <w:r>
          <w:fldChar w:fldCharType="end"/>
        </w:r>
      </w:p>
    </w:sdtContent>
  </w:sdt>
  <w:p w:rsidR="001E14A7" w:rsidRDefault="001E14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FF" w:rsidRDefault="003726FF" w:rsidP="009512E9">
      <w:pPr>
        <w:spacing w:after="0" w:line="240" w:lineRule="auto"/>
      </w:pPr>
      <w:r>
        <w:separator/>
      </w:r>
    </w:p>
  </w:footnote>
  <w:footnote w:type="continuationSeparator" w:id="0">
    <w:p w:rsidR="003726FF" w:rsidRDefault="003726FF" w:rsidP="009512E9">
      <w:pPr>
        <w:spacing w:after="0" w:line="240" w:lineRule="auto"/>
      </w:pPr>
      <w:r>
        <w:continuationSeparator/>
      </w:r>
    </w:p>
  </w:footnote>
  <w:footnote w:id="1">
    <w:p w:rsidR="001E14A7" w:rsidRPr="00A35AA7" w:rsidRDefault="001E14A7" w:rsidP="00A35AA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A35AA7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A35AA7">
        <w:rPr>
          <w:rFonts w:ascii="Times New Roman" w:hAnsi="Times New Roman" w:cs="Times New Roman"/>
          <w:sz w:val="20"/>
          <w:szCs w:val="20"/>
        </w:rPr>
        <w:t xml:space="preserve"> </w:t>
      </w:r>
      <w:r w:rsidRPr="00A35AA7">
        <w:rPr>
          <w:rFonts w:ascii="Times New Roman" w:hAnsi="Times New Roman" w:cs="Times New Roman"/>
          <w:iCs/>
          <w:sz w:val="20"/>
          <w:szCs w:val="20"/>
        </w:rPr>
        <w:t xml:space="preserve">Papa Francesco, </w:t>
      </w:r>
      <w:r w:rsidRPr="00A35AA7">
        <w:rPr>
          <w:rFonts w:ascii="Times New Roman" w:hAnsi="Times New Roman" w:cs="Times New Roman"/>
          <w:sz w:val="20"/>
          <w:szCs w:val="20"/>
        </w:rPr>
        <w:t>«Messaggio del santo padre Francesco per la 53ª Giornata mondiale di preghiera per le vocazioni. La Chiesa, madre di vocazioni», https://w2.vatican.va/content/francesco/it/messages/vocations/documents/papa-francesco_20151129_53-messaggio-giornata-mondiale-vocazioni.html, 29 novembre 2015.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C09"/>
    <w:multiLevelType w:val="hybridMultilevel"/>
    <w:tmpl w:val="4CE20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B10A7"/>
    <w:multiLevelType w:val="hybridMultilevel"/>
    <w:tmpl w:val="30DCBE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B75BE"/>
    <w:multiLevelType w:val="hybridMultilevel"/>
    <w:tmpl w:val="780ABA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F04E1"/>
    <w:multiLevelType w:val="hybridMultilevel"/>
    <w:tmpl w:val="B8C4D7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F8642D"/>
    <w:multiLevelType w:val="hybridMultilevel"/>
    <w:tmpl w:val="DB4ED0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B0404"/>
    <w:multiLevelType w:val="hybridMultilevel"/>
    <w:tmpl w:val="6CEAE6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8475A9"/>
    <w:multiLevelType w:val="hybridMultilevel"/>
    <w:tmpl w:val="643CCF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461C5"/>
    <w:multiLevelType w:val="hybridMultilevel"/>
    <w:tmpl w:val="3512572E"/>
    <w:lvl w:ilvl="0" w:tplc="4D16A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047FF"/>
    <w:multiLevelType w:val="hybridMultilevel"/>
    <w:tmpl w:val="9386193C"/>
    <w:lvl w:ilvl="0" w:tplc="8A3C8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255DDD"/>
    <w:multiLevelType w:val="hybridMultilevel"/>
    <w:tmpl w:val="1EDAF4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E2B21"/>
    <w:multiLevelType w:val="hybridMultilevel"/>
    <w:tmpl w:val="866C3B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2071D"/>
    <w:multiLevelType w:val="hybridMultilevel"/>
    <w:tmpl w:val="0B6448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7473C8"/>
    <w:multiLevelType w:val="hybridMultilevel"/>
    <w:tmpl w:val="1B04C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B3548"/>
    <w:multiLevelType w:val="hybridMultilevel"/>
    <w:tmpl w:val="DC78A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A57FD"/>
    <w:multiLevelType w:val="hybridMultilevel"/>
    <w:tmpl w:val="93F0E2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861815"/>
    <w:multiLevelType w:val="hybridMultilevel"/>
    <w:tmpl w:val="029EB3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A22961"/>
    <w:multiLevelType w:val="hybridMultilevel"/>
    <w:tmpl w:val="549693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2F0AFF"/>
    <w:multiLevelType w:val="hybridMultilevel"/>
    <w:tmpl w:val="0374E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4493D"/>
    <w:multiLevelType w:val="hybridMultilevel"/>
    <w:tmpl w:val="F61C22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E76095"/>
    <w:multiLevelType w:val="hybridMultilevel"/>
    <w:tmpl w:val="E4BA61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530459"/>
    <w:multiLevelType w:val="hybridMultilevel"/>
    <w:tmpl w:val="012A135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15"/>
  </w:num>
  <w:num w:numId="7">
    <w:abstractNumId w:val="5"/>
  </w:num>
  <w:num w:numId="8">
    <w:abstractNumId w:val="1"/>
  </w:num>
  <w:num w:numId="9">
    <w:abstractNumId w:val="0"/>
  </w:num>
  <w:num w:numId="10">
    <w:abstractNumId w:val="14"/>
  </w:num>
  <w:num w:numId="11">
    <w:abstractNumId w:val="16"/>
  </w:num>
  <w:num w:numId="12">
    <w:abstractNumId w:val="4"/>
  </w:num>
  <w:num w:numId="13">
    <w:abstractNumId w:val="19"/>
  </w:num>
  <w:num w:numId="14">
    <w:abstractNumId w:val="18"/>
  </w:num>
  <w:num w:numId="15">
    <w:abstractNumId w:val="9"/>
  </w:num>
  <w:num w:numId="16">
    <w:abstractNumId w:val="13"/>
  </w:num>
  <w:num w:numId="17">
    <w:abstractNumId w:val="10"/>
  </w:num>
  <w:num w:numId="18">
    <w:abstractNumId w:val="12"/>
  </w:num>
  <w:num w:numId="19">
    <w:abstractNumId w:val="20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it-IT" w:vendorID="3" w:dllVersion="517" w:checkStyle="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97"/>
    <w:rsid w:val="000019A8"/>
    <w:rsid w:val="00001D20"/>
    <w:rsid w:val="00003959"/>
    <w:rsid w:val="00006806"/>
    <w:rsid w:val="00017B61"/>
    <w:rsid w:val="00036582"/>
    <w:rsid w:val="00037930"/>
    <w:rsid w:val="0004687D"/>
    <w:rsid w:val="00056AD4"/>
    <w:rsid w:val="0006435D"/>
    <w:rsid w:val="0006669B"/>
    <w:rsid w:val="000838C2"/>
    <w:rsid w:val="00084E9F"/>
    <w:rsid w:val="00093705"/>
    <w:rsid w:val="00096D66"/>
    <w:rsid w:val="00097D5E"/>
    <w:rsid w:val="000B0F2E"/>
    <w:rsid w:val="000B324B"/>
    <w:rsid w:val="000B42F6"/>
    <w:rsid w:val="000D0A25"/>
    <w:rsid w:val="000D114B"/>
    <w:rsid w:val="000D156A"/>
    <w:rsid w:val="000D3422"/>
    <w:rsid w:val="000E1A25"/>
    <w:rsid w:val="000E355B"/>
    <w:rsid w:val="000E6FF4"/>
    <w:rsid w:val="000F0EE9"/>
    <w:rsid w:val="000F6BFE"/>
    <w:rsid w:val="00105858"/>
    <w:rsid w:val="00121906"/>
    <w:rsid w:val="0012470E"/>
    <w:rsid w:val="00130061"/>
    <w:rsid w:val="001308B5"/>
    <w:rsid w:val="0013263E"/>
    <w:rsid w:val="0013335C"/>
    <w:rsid w:val="00134406"/>
    <w:rsid w:val="0014007C"/>
    <w:rsid w:val="00143037"/>
    <w:rsid w:val="00146C35"/>
    <w:rsid w:val="00156922"/>
    <w:rsid w:val="001650A5"/>
    <w:rsid w:val="0016772A"/>
    <w:rsid w:val="00182457"/>
    <w:rsid w:val="00184158"/>
    <w:rsid w:val="001858B6"/>
    <w:rsid w:val="00185F40"/>
    <w:rsid w:val="0019013E"/>
    <w:rsid w:val="001902DE"/>
    <w:rsid w:val="00194998"/>
    <w:rsid w:val="001A78C5"/>
    <w:rsid w:val="001A7E68"/>
    <w:rsid w:val="001B328F"/>
    <w:rsid w:val="001B3532"/>
    <w:rsid w:val="001C0077"/>
    <w:rsid w:val="001C3486"/>
    <w:rsid w:val="001D43E8"/>
    <w:rsid w:val="001D648D"/>
    <w:rsid w:val="001E0267"/>
    <w:rsid w:val="001E0BF1"/>
    <w:rsid w:val="001E14A7"/>
    <w:rsid w:val="001F13BA"/>
    <w:rsid w:val="001F15B1"/>
    <w:rsid w:val="001F3DE4"/>
    <w:rsid w:val="001F4E62"/>
    <w:rsid w:val="00203668"/>
    <w:rsid w:val="0022670D"/>
    <w:rsid w:val="002319F6"/>
    <w:rsid w:val="00256498"/>
    <w:rsid w:val="00293E98"/>
    <w:rsid w:val="00297704"/>
    <w:rsid w:val="002A4136"/>
    <w:rsid w:val="002A5A29"/>
    <w:rsid w:val="002A695A"/>
    <w:rsid w:val="002B0253"/>
    <w:rsid w:val="002B3D76"/>
    <w:rsid w:val="002B4E56"/>
    <w:rsid w:val="002B7A60"/>
    <w:rsid w:val="002C7DDB"/>
    <w:rsid w:val="002D3E8C"/>
    <w:rsid w:val="002D589F"/>
    <w:rsid w:val="002E7C19"/>
    <w:rsid w:val="002F5793"/>
    <w:rsid w:val="003020E1"/>
    <w:rsid w:val="00304119"/>
    <w:rsid w:val="0030607A"/>
    <w:rsid w:val="00313F4D"/>
    <w:rsid w:val="0031671F"/>
    <w:rsid w:val="00317FAC"/>
    <w:rsid w:val="0032367B"/>
    <w:rsid w:val="003247ED"/>
    <w:rsid w:val="00327831"/>
    <w:rsid w:val="003349A4"/>
    <w:rsid w:val="0033761A"/>
    <w:rsid w:val="0034382B"/>
    <w:rsid w:val="003562E8"/>
    <w:rsid w:val="00361DBC"/>
    <w:rsid w:val="00364942"/>
    <w:rsid w:val="003700D1"/>
    <w:rsid w:val="003726FF"/>
    <w:rsid w:val="003753AB"/>
    <w:rsid w:val="003760F7"/>
    <w:rsid w:val="00385D6C"/>
    <w:rsid w:val="003903FE"/>
    <w:rsid w:val="003918A3"/>
    <w:rsid w:val="00397851"/>
    <w:rsid w:val="003A2A0F"/>
    <w:rsid w:val="003A2BAA"/>
    <w:rsid w:val="003A46E5"/>
    <w:rsid w:val="003A4EF3"/>
    <w:rsid w:val="003A5DDA"/>
    <w:rsid w:val="003B3481"/>
    <w:rsid w:val="003B36BD"/>
    <w:rsid w:val="003C06A9"/>
    <w:rsid w:val="003C50E3"/>
    <w:rsid w:val="003C524F"/>
    <w:rsid w:val="003C6BC8"/>
    <w:rsid w:val="003D3CB2"/>
    <w:rsid w:val="003D4189"/>
    <w:rsid w:val="003D50A0"/>
    <w:rsid w:val="003D5970"/>
    <w:rsid w:val="003E2038"/>
    <w:rsid w:val="003F08C8"/>
    <w:rsid w:val="003F424A"/>
    <w:rsid w:val="003F5CFD"/>
    <w:rsid w:val="0041713B"/>
    <w:rsid w:val="00423267"/>
    <w:rsid w:val="00425CEF"/>
    <w:rsid w:val="00433138"/>
    <w:rsid w:val="004334AD"/>
    <w:rsid w:val="00436A3C"/>
    <w:rsid w:val="00440B7A"/>
    <w:rsid w:val="00441D39"/>
    <w:rsid w:val="00446386"/>
    <w:rsid w:val="004529ED"/>
    <w:rsid w:val="004626DE"/>
    <w:rsid w:val="0046400A"/>
    <w:rsid w:val="004719E8"/>
    <w:rsid w:val="00483F82"/>
    <w:rsid w:val="00497633"/>
    <w:rsid w:val="004B344D"/>
    <w:rsid w:val="004B6A8D"/>
    <w:rsid w:val="004B704A"/>
    <w:rsid w:val="004C0E5D"/>
    <w:rsid w:val="004C21C0"/>
    <w:rsid w:val="004C3FD6"/>
    <w:rsid w:val="004C601F"/>
    <w:rsid w:val="004D17AD"/>
    <w:rsid w:val="004E217B"/>
    <w:rsid w:val="004F2A9F"/>
    <w:rsid w:val="004F4A52"/>
    <w:rsid w:val="004F5BDE"/>
    <w:rsid w:val="004F6FA0"/>
    <w:rsid w:val="00501880"/>
    <w:rsid w:val="00501E23"/>
    <w:rsid w:val="00506077"/>
    <w:rsid w:val="005066BC"/>
    <w:rsid w:val="00513123"/>
    <w:rsid w:val="005157EC"/>
    <w:rsid w:val="00525374"/>
    <w:rsid w:val="0052717C"/>
    <w:rsid w:val="005302FF"/>
    <w:rsid w:val="00536F1E"/>
    <w:rsid w:val="00540300"/>
    <w:rsid w:val="005441F2"/>
    <w:rsid w:val="005448C6"/>
    <w:rsid w:val="0054570E"/>
    <w:rsid w:val="00551618"/>
    <w:rsid w:val="00554621"/>
    <w:rsid w:val="00560C30"/>
    <w:rsid w:val="00564FE1"/>
    <w:rsid w:val="0056636A"/>
    <w:rsid w:val="00567596"/>
    <w:rsid w:val="005718DA"/>
    <w:rsid w:val="00580F2C"/>
    <w:rsid w:val="0058401B"/>
    <w:rsid w:val="0059529B"/>
    <w:rsid w:val="005B399E"/>
    <w:rsid w:val="005C300B"/>
    <w:rsid w:val="005D12F8"/>
    <w:rsid w:val="005D68D8"/>
    <w:rsid w:val="005E6D41"/>
    <w:rsid w:val="005F0D2E"/>
    <w:rsid w:val="00612BDE"/>
    <w:rsid w:val="006179E2"/>
    <w:rsid w:val="00621E42"/>
    <w:rsid w:val="00640170"/>
    <w:rsid w:val="0064017C"/>
    <w:rsid w:val="006443C5"/>
    <w:rsid w:val="00657B1F"/>
    <w:rsid w:val="00662286"/>
    <w:rsid w:val="00666FCD"/>
    <w:rsid w:val="00672A51"/>
    <w:rsid w:val="00676339"/>
    <w:rsid w:val="00680EAE"/>
    <w:rsid w:val="00683D9D"/>
    <w:rsid w:val="00684467"/>
    <w:rsid w:val="00687745"/>
    <w:rsid w:val="006A17A9"/>
    <w:rsid w:val="006A4689"/>
    <w:rsid w:val="006B1C27"/>
    <w:rsid w:val="006D6A4C"/>
    <w:rsid w:val="006E1804"/>
    <w:rsid w:val="006F2BC8"/>
    <w:rsid w:val="006F31F3"/>
    <w:rsid w:val="006F577A"/>
    <w:rsid w:val="006F783F"/>
    <w:rsid w:val="007007A2"/>
    <w:rsid w:val="00702021"/>
    <w:rsid w:val="00705C91"/>
    <w:rsid w:val="00711017"/>
    <w:rsid w:val="00713976"/>
    <w:rsid w:val="0072199A"/>
    <w:rsid w:val="007261B8"/>
    <w:rsid w:val="0072667C"/>
    <w:rsid w:val="007306A9"/>
    <w:rsid w:val="007321AA"/>
    <w:rsid w:val="00732D65"/>
    <w:rsid w:val="00733BBE"/>
    <w:rsid w:val="00745B06"/>
    <w:rsid w:val="007567EB"/>
    <w:rsid w:val="007659DC"/>
    <w:rsid w:val="007709EC"/>
    <w:rsid w:val="00786CAA"/>
    <w:rsid w:val="00797AB0"/>
    <w:rsid w:val="007A2D3F"/>
    <w:rsid w:val="007A5065"/>
    <w:rsid w:val="007B6111"/>
    <w:rsid w:val="007C007C"/>
    <w:rsid w:val="007C05B2"/>
    <w:rsid w:val="007C0B52"/>
    <w:rsid w:val="007D44C9"/>
    <w:rsid w:val="007D5356"/>
    <w:rsid w:val="007E0786"/>
    <w:rsid w:val="007F3200"/>
    <w:rsid w:val="007F3CF8"/>
    <w:rsid w:val="007F6E4A"/>
    <w:rsid w:val="00812FAB"/>
    <w:rsid w:val="00822E19"/>
    <w:rsid w:val="00841C98"/>
    <w:rsid w:val="00841D5C"/>
    <w:rsid w:val="00856476"/>
    <w:rsid w:val="00865356"/>
    <w:rsid w:val="008657F4"/>
    <w:rsid w:val="00880E06"/>
    <w:rsid w:val="00885CB6"/>
    <w:rsid w:val="00893348"/>
    <w:rsid w:val="008A0E81"/>
    <w:rsid w:val="008A6967"/>
    <w:rsid w:val="008B2AC5"/>
    <w:rsid w:val="008B7253"/>
    <w:rsid w:val="008C5728"/>
    <w:rsid w:val="008C6CFB"/>
    <w:rsid w:val="008D334D"/>
    <w:rsid w:val="008D6223"/>
    <w:rsid w:val="008E02AF"/>
    <w:rsid w:val="008F31C8"/>
    <w:rsid w:val="0091195F"/>
    <w:rsid w:val="0091299B"/>
    <w:rsid w:val="00922E78"/>
    <w:rsid w:val="00931DC8"/>
    <w:rsid w:val="009335D5"/>
    <w:rsid w:val="009351A8"/>
    <w:rsid w:val="00937BCA"/>
    <w:rsid w:val="009421F0"/>
    <w:rsid w:val="00950A14"/>
    <w:rsid w:val="009512E9"/>
    <w:rsid w:val="00955787"/>
    <w:rsid w:val="009606D8"/>
    <w:rsid w:val="00966790"/>
    <w:rsid w:val="009674DA"/>
    <w:rsid w:val="00971FBD"/>
    <w:rsid w:val="00972827"/>
    <w:rsid w:val="00982F6A"/>
    <w:rsid w:val="00983CC0"/>
    <w:rsid w:val="00992638"/>
    <w:rsid w:val="00996E52"/>
    <w:rsid w:val="009A5266"/>
    <w:rsid w:val="009B5953"/>
    <w:rsid w:val="009C3AD7"/>
    <w:rsid w:val="009D5E00"/>
    <w:rsid w:val="009F0C5D"/>
    <w:rsid w:val="009F18B5"/>
    <w:rsid w:val="009F616C"/>
    <w:rsid w:val="00A03493"/>
    <w:rsid w:val="00A0393A"/>
    <w:rsid w:val="00A05C63"/>
    <w:rsid w:val="00A07B61"/>
    <w:rsid w:val="00A23288"/>
    <w:rsid w:val="00A24005"/>
    <w:rsid w:val="00A26520"/>
    <w:rsid w:val="00A31F4A"/>
    <w:rsid w:val="00A343A6"/>
    <w:rsid w:val="00A35AA7"/>
    <w:rsid w:val="00A36D91"/>
    <w:rsid w:val="00A477C0"/>
    <w:rsid w:val="00A56406"/>
    <w:rsid w:val="00A56420"/>
    <w:rsid w:val="00A56B2B"/>
    <w:rsid w:val="00A84813"/>
    <w:rsid w:val="00AA2857"/>
    <w:rsid w:val="00AA29DC"/>
    <w:rsid w:val="00AA461C"/>
    <w:rsid w:val="00AA673D"/>
    <w:rsid w:val="00AA7D07"/>
    <w:rsid w:val="00AC01CC"/>
    <w:rsid w:val="00AC2B8C"/>
    <w:rsid w:val="00AC75E8"/>
    <w:rsid w:val="00AC7645"/>
    <w:rsid w:val="00B119CE"/>
    <w:rsid w:val="00B11C57"/>
    <w:rsid w:val="00B2449A"/>
    <w:rsid w:val="00B31E2F"/>
    <w:rsid w:val="00B35C75"/>
    <w:rsid w:val="00B40A68"/>
    <w:rsid w:val="00B47959"/>
    <w:rsid w:val="00B50F3A"/>
    <w:rsid w:val="00B51B5B"/>
    <w:rsid w:val="00B524B1"/>
    <w:rsid w:val="00B52B51"/>
    <w:rsid w:val="00B75131"/>
    <w:rsid w:val="00B91012"/>
    <w:rsid w:val="00B93134"/>
    <w:rsid w:val="00B93AE7"/>
    <w:rsid w:val="00B95612"/>
    <w:rsid w:val="00BA65C0"/>
    <w:rsid w:val="00BC2449"/>
    <w:rsid w:val="00BD23F2"/>
    <w:rsid w:val="00BE6170"/>
    <w:rsid w:val="00BF16DD"/>
    <w:rsid w:val="00BF3E18"/>
    <w:rsid w:val="00BF6F51"/>
    <w:rsid w:val="00C0472C"/>
    <w:rsid w:val="00C237D9"/>
    <w:rsid w:val="00C27221"/>
    <w:rsid w:val="00C35619"/>
    <w:rsid w:val="00C36475"/>
    <w:rsid w:val="00C37099"/>
    <w:rsid w:val="00C468B0"/>
    <w:rsid w:val="00C52624"/>
    <w:rsid w:val="00C570F3"/>
    <w:rsid w:val="00C5735D"/>
    <w:rsid w:val="00C6318B"/>
    <w:rsid w:val="00C725DD"/>
    <w:rsid w:val="00C7265D"/>
    <w:rsid w:val="00C72A4F"/>
    <w:rsid w:val="00C74FE0"/>
    <w:rsid w:val="00C832DA"/>
    <w:rsid w:val="00C87E52"/>
    <w:rsid w:val="00C93998"/>
    <w:rsid w:val="00C972EA"/>
    <w:rsid w:val="00CB6D22"/>
    <w:rsid w:val="00CC1018"/>
    <w:rsid w:val="00CC6FAB"/>
    <w:rsid w:val="00CC7261"/>
    <w:rsid w:val="00CD1448"/>
    <w:rsid w:val="00CD1F2D"/>
    <w:rsid w:val="00CD1F83"/>
    <w:rsid w:val="00CE0184"/>
    <w:rsid w:val="00CE08D5"/>
    <w:rsid w:val="00CE521A"/>
    <w:rsid w:val="00CF6DC5"/>
    <w:rsid w:val="00CF74AE"/>
    <w:rsid w:val="00D00ED5"/>
    <w:rsid w:val="00D04BDF"/>
    <w:rsid w:val="00D056DF"/>
    <w:rsid w:val="00D13A30"/>
    <w:rsid w:val="00D25D67"/>
    <w:rsid w:val="00D300A8"/>
    <w:rsid w:val="00D31641"/>
    <w:rsid w:val="00D33CDB"/>
    <w:rsid w:val="00D33D2F"/>
    <w:rsid w:val="00D33D47"/>
    <w:rsid w:val="00D378B7"/>
    <w:rsid w:val="00D53899"/>
    <w:rsid w:val="00D548A6"/>
    <w:rsid w:val="00D552E9"/>
    <w:rsid w:val="00D61A51"/>
    <w:rsid w:val="00D6367E"/>
    <w:rsid w:val="00D76827"/>
    <w:rsid w:val="00D85373"/>
    <w:rsid w:val="00D85836"/>
    <w:rsid w:val="00D858A0"/>
    <w:rsid w:val="00D8615B"/>
    <w:rsid w:val="00DA003D"/>
    <w:rsid w:val="00DA0C7B"/>
    <w:rsid w:val="00DA5E80"/>
    <w:rsid w:val="00DB1E70"/>
    <w:rsid w:val="00DB2D92"/>
    <w:rsid w:val="00DB340D"/>
    <w:rsid w:val="00DB679B"/>
    <w:rsid w:val="00DC65C3"/>
    <w:rsid w:val="00DD29A5"/>
    <w:rsid w:val="00DF692F"/>
    <w:rsid w:val="00DF717A"/>
    <w:rsid w:val="00E03A76"/>
    <w:rsid w:val="00E148A3"/>
    <w:rsid w:val="00E15DBA"/>
    <w:rsid w:val="00E361A2"/>
    <w:rsid w:val="00E371D9"/>
    <w:rsid w:val="00E4413E"/>
    <w:rsid w:val="00E5112B"/>
    <w:rsid w:val="00E54FEB"/>
    <w:rsid w:val="00E6304F"/>
    <w:rsid w:val="00E643C4"/>
    <w:rsid w:val="00E7490A"/>
    <w:rsid w:val="00E75C9A"/>
    <w:rsid w:val="00E7745E"/>
    <w:rsid w:val="00E8244D"/>
    <w:rsid w:val="00E85141"/>
    <w:rsid w:val="00E90898"/>
    <w:rsid w:val="00EA0EA3"/>
    <w:rsid w:val="00EA3D47"/>
    <w:rsid w:val="00EB21E8"/>
    <w:rsid w:val="00EB3BFC"/>
    <w:rsid w:val="00EB475C"/>
    <w:rsid w:val="00EC4F2D"/>
    <w:rsid w:val="00EE27F4"/>
    <w:rsid w:val="00EF3369"/>
    <w:rsid w:val="00EF3E4E"/>
    <w:rsid w:val="00F04611"/>
    <w:rsid w:val="00F0515B"/>
    <w:rsid w:val="00F23F15"/>
    <w:rsid w:val="00F2771A"/>
    <w:rsid w:val="00F301D1"/>
    <w:rsid w:val="00F32B5C"/>
    <w:rsid w:val="00F371DA"/>
    <w:rsid w:val="00F4198C"/>
    <w:rsid w:val="00F53000"/>
    <w:rsid w:val="00F53FB6"/>
    <w:rsid w:val="00F550A5"/>
    <w:rsid w:val="00F61E47"/>
    <w:rsid w:val="00F64C8E"/>
    <w:rsid w:val="00F66497"/>
    <w:rsid w:val="00F73A1A"/>
    <w:rsid w:val="00F811C8"/>
    <w:rsid w:val="00F8320F"/>
    <w:rsid w:val="00F8624A"/>
    <w:rsid w:val="00F946C6"/>
    <w:rsid w:val="00FA0AF2"/>
    <w:rsid w:val="00FC00D6"/>
    <w:rsid w:val="00FC157A"/>
    <w:rsid w:val="00FC2DD3"/>
    <w:rsid w:val="00FC5155"/>
    <w:rsid w:val="00FD1A1B"/>
    <w:rsid w:val="00FD30CD"/>
    <w:rsid w:val="00FE2B51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2E9"/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0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441D3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512E9"/>
    <w:pPr>
      <w:spacing w:after="0" w:line="240" w:lineRule="auto"/>
    </w:pPr>
  </w:style>
  <w:style w:type="paragraph" w:customStyle="1" w:styleId="Paragrafoelenco1">
    <w:name w:val="Paragrafo elenco1"/>
    <w:basedOn w:val="Normale"/>
    <w:rsid w:val="009512E9"/>
    <w:pPr>
      <w:ind w:left="720"/>
      <w:contextualSpacing/>
    </w:pPr>
  </w:style>
  <w:style w:type="character" w:styleId="Enfasigrassetto">
    <w:name w:val="Strong"/>
    <w:basedOn w:val="Carpredefinitoparagrafo"/>
    <w:qFormat/>
    <w:rsid w:val="009512E9"/>
    <w:rPr>
      <w:b/>
      <w:bCs/>
    </w:rPr>
  </w:style>
  <w:style w:type="character" w:styleId="Rimandonotaapidipagina">
    <w:name w:val="footnote reference"/>
    <w:basedOn w:val="Carpredefinitoparagrafo"/>
    <w:unhideWhenUsed/>
    <w:rsid w:val="009512E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441F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2B4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E5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B4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E56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1D3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41D39"/>
    <w:rPr>
      <w:color w:val="0000FF"/>
      <w:u w:val="single"/>
    </w:rPr>
  </w:style>
  <w:style w:type="paragraph" w:styleId="Testonotaapidipagina">
    <w:name w:val="footnote text"/>
    <w:aliases w:val="TestoBibliografiaFine"/>
    <w:basedOn w:val="Normale"/>
    <w:link w:val="TestonotaapidipaginaCarattere"/>
    <w:unhideWhenUsed/>
    <w:rsid w:val="000019A8"/>
    <w:pPr>
      <w:spacing w:after="0" w:line="240" w:lineRule="auto"/>
    </w:pPr>
  </w:style>
  <w:style w:type="character" w:customStyle="1" w:styleId="TestonotaapidipaginaCarattere">
    <w:name w:val="Testo nota a piè di pagina Carattere"/>
    <w:aliases w:val="TestoBibliografiaFine Carattere"/>
    <w:basedOn w:val="Carpredefinitoparagrafo"/>
    <w:link w:val="Testonotaapidipagina"/>
    <w:rsid w:val="000019A8"/>
    <w:rPr>
      <w:rFonts w:ascii="Times New Roman" w:eastAsia="Times New Roman" w:hAnsi="Times New Roman" w:cs="Times New Roman"/>
      <w:sz w:val="20"/>
      <w:szCs w:val="20"/>
    </w:rPr>
  </w:style>
  <w:style w:type="table" w:customStyle="1" w:styleId="Calendar3">
    <w:name w:val="Calendar 3"/>
    <w:basedOn w:val="Tabellanormale"/>
    <w:uiPriority w:val="99"/>
    <w:qFormat/>
    <w:rsid w:val="00093705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Grigliatabella">
    <w:name w:val="Table Grid"/>
    <w:basedOn w:val="Tabellanormale"/>
    <w:uiPriority w:val="59"/>
    <w:rsid w:val="000E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000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90898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style-span">
    <w:name w:val="apple-style-span"/>
    <w:basedOn w:val="Carpredefinitoparagrafo"/>
    <w:rsid w:val="00E9089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0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2E9"/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0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441D3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512E9"/>
    <w:pPr>
      <w:spacing w:after="0" w:line="240" w:lineRule="auto"/>
    </w:pPr>
  </w:style>
  <w:style w:type="paragraph" w:customStyle="1" w:styleId="Paragrafoelenco1">
    <w:name w:val="Paragrafo elenco1"/>
    <w:basedOn w:val="Normale"/>
    <w:rsid w:val="009512E9"/>
    <w:pPr>
      <w:ind w:left="720"/>
      <w:contextualSpacing/>
    </w:pPr>
  </w:style>
  <w:style w:type="character" w:styleId="Enfasigrassetto">
    <w:name w:val="Strong"/>
    <w:basedOn w:val="Carpredefinitoparagrafo"/>
    <w:qFormat/>
    <w:rsid w:val="009512E9"/>
    <w:rPr>
      <w:b/>
      <w:bCs/>
    </w:rPr>
  </w:style>
  <w:style w:type="character" w:styleId="Rimandonotaapidipagina">
    <w:name w:val="footnote reference"/>
    <w:basedOn w:val="Carpredefinitoparagrafo"/>
    <w:unhideWhenUsed/>
    <w:rsid w:val="009512E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441F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2B4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E5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B4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E56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1D3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41D39"/>
    <w:rPr>
      <w:color w:val="0000FF"/>
      <w:u w:val="single"/>
    </w:rPr>
  </w:style>
  <w:style w:type="paragraph" w:styleId="Testonotaapidipagina">
    <w:name w:val="footnote text"/>
    <w:aliases w:val="TestoBibliografiaFine"/>
    <w:basedOn w:val="Normale"/>
    <w:link w:val="TestonotaapidipaginaCarattere"/>
    <w:unhideWhenUsed/>
    <w:rsid w:val="000019A8"/>
    <w:pPr>
      <w:spacing w:after="0" w:line="240" w:lineRule="auto"/>
    </w:pPr>
  </w:style>
  <w:style w:type="character" w:customStyle="1" w:styleId="TestonotaapidipaginaCarattere">
    <w:name w:val="Testo nota a piè di pagina Carattere"/>
    <w:aliases w:val="TestoBibliografiaFine Carattere"/>
    <w:basedOn w:val="Carpredefinitoparagrafo"/>
    <w:link w:val="Testonotaapidipagina"/>
    <w:rsid w:val="000019A8"/>
    <w:rPr>
      <w:rFonts w:ascii="Times New Roman" w:eastAsia="Times New Roman" w:hAnsi="Times New Roman" w:cs="Times New Roman"/>
      <w:sz w:val="20"/>
      <w:szCs w:val="20"/>
    </w:rPr>
  </w:style>
  <w:style w:type="table" w:customStyle="1" w:styleId="Calendar3">
    <w:name w:val="Calendar 3"/>
    <w:basedOn w:val="Tabellanormale"/>
    <w:uiPriority w:val="99"/>
    <w:qFormat/>
    <w:rsid w:val="00093705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Grigliatabella">
    <w:name w:val="Table Grid"/>
    <w:basedOn w:val="Tabellanormale"/>
    <w:uiPriority w:val="59"/>
    <w:rsid w:val="000E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000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90898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style-span">
    <w:name w:val="apple-style-span"/>
    <w:basedOn w:val="Carpredefinitoparagrafo"/>
    <w:rsid w:val="00E9089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0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57C0-9181-4F04-A987-1FD3B174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Magrin</dc:creator>
  <cp:lastModifiedBy>Gianni Magrin</cp:lastModifiedBy>
  <cp:revision>5</cp:revision>
  <cp:lastPrinted>2017-12-11T13:37:00Z</cp:lastPrinted>
  <dcterms:created xsi:type="dcterms:W3CDTF">2018-06-25T16:41:00Z</dcterms:created>
  <dcterms:modified xsi:type="dcterms:W3CDTF">2018-06-26T08:02:00Z</dcterms:modified>
</cp:coreProperties>
</file>